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A" w:rsidRDefault="003038BA">
      <w:pPr>
        <w:rPr>
          <w:rFonts w:hint="cs"/>
        </w:rPr>
      </w:pPr>
    </w:p>
    <w:p w:rsidR="00213F3F" w:rsidRDefault="00213F3F">
      <w:pPr>
        <w:rPr>
          <w:rFonts w:hint="cs"/>
        </w:rPr>
      </w:pPr>
    </w:p>
    <w:p w:rsidR="00213F3F" w:rsidRPr="004F5603" w:rsidRDefault="00213F3F" w:rsidP="00213F3F">
      <w:pPr>
        <w:jc w:val="center"/>
        <w:rPr>
          <w:rFonts w:ascii="TH SarabunIT๙" w:hAnsi="TH SarabunIT๙" w:cs="TH SarabunIT๙"/>
        </w:rPr>
      </w:pPr>
      <w:r w:rsidRPr="00EA1930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ยุทธศาสตร์การพัฒนาองค์กรปกครองส่วนท้องถิ่น</w:t>
      </w:r>
    </w:p>
    <w:p w:rsidR="00213F3F" w:rsidRPr="004F5603" w:rsidRDefault="00213F3F" w:rsidP="00213F3F">
      <w:pPr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213F3F" w:rsidRPr="004F5603" w:rsidRDefault="00213F3F" w:rsidP="00213F3F">
      <w:pPr>
        <w:numPr>
          <w:ilvl w:val="0"/>
          <w:numId w:val="44"/>
        </w:num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ความสัมพันธ์ระหว่างแผนพัฒนาระดับมหภาค</w:t>
      </w:r>
    </w:p>
    <w:p w:rsidR="00213F3F" w:rsidRPr="00DF5493" w:rsidRDefault="00213F3F" w:rsidP="00213F3F">
      <w:pPr>
        <w:ind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๑.๑  แผนยุทธศาสตร์ชาติ ๒๐ ปี</w:t>
      </w:r>
      <w:r w:rsidRPr="00DF5493">
        <w:rPr>
          <w:rFonts w:ascii="TH SarabunIT๙" w:hAnsi="TH SarabunIT๙" w:cs="TH SarabunIT๙" w:hint="cs"/>
          <w:b/>
          <w:bCs/>
          <w:cs/>
        </w:rPr>
        <w:t xml:space="preserve"> (พ.ศ. ๒๕๖๑ </w:t>
      </w:r>
      <w:r w:rsidRPr="00DF5493">
        <w:rPr>
          <w:rFonts w:ascii="TH SarabunIT๙" w:hAnsi="TH SarabunIT๙" w:cs="TH SarabunIT๙"/>
          <w:b/>
          <w:bCs/>
          <w:cs/>
        </w:rPr>
        <w:t>–</w:t>
      </w:r>
      <w:r w:rsidRPr="00DF5493">
        <w:rPr>
          <w:rFonts w:ascii="TH SarabunIT๙" w:hAnsi="TH SarabunIT๙" w:cs="TH SarabunIT๙" w:hint="cs"/>
          <w:b/>
          <w:bCs/>
          <w:cs/>
        </w:rPr>
        <w:t xml:space="preserve"> ๒๕๘๐)</w:t>
      </w:r>
      <w:r w:rsidRPr="00DF5493">
        <w:rPr>
          <w:rFonts w:ascii="TH SarabunIT๙" w:hAnsi="TH SarabunIT๙" w:cs="TH SarabunIT๙"/>
          <w:b/>
          <w:bCs/>
          <w:cs/>
        </w:rPr>
        <w:tab/>
      </w:r>
      <w:r w:rsidRPr="00DF5493">
        <w:rPr>
          <w:rFonts w:ascii="TH SarabunIT๙" w:hAnsi="TH SarabunIT๙" w:cs="TH SarabunIT๙"/>
          <w:b/>
          <w:bCs/>
          <w:cs/>
        </w:rPr>
        <w:tab/>
      </w:r>
    </w:p>
    <w:p w:rsidR="00213F3F" w:rsidRPr="00DF5493" w:rsidRDefault="00213F3F" w:rsidP="00213F3F">
      <w:pPr>
        <w:jc w:val="thaiDistribute"/>
        <w:rPr>
          <w:rFonts w:ascii="TH SarabunIT๙" w:hAnsi="TH SarabunIT๙" w:cs="TH SarabunIT๙"/>
        </w:rPr>
      </w:pPr>
      <w:r w:rsidRPr="00DB488C">
        <w:rPr>
          <w:rFonts w:ascii="TH SarabunIT๙" w:hAnsi="TH SarabunIT๙" w:cs="TH SarabunIT๙"/>
          <w:b/>
          <w:bCs/>
        </w:rPr>
        <w:tab/>
      </w:r>
      <w:r w:rsidRPr="00DB488C">
        <w:rPr>
          <w:rFonts w:ascii="TH SarabunIT๙" w:hAnsi="TH SarabunIT๙" w:cs="TH SarabunIT๙"/>
          <w:b/>
          <w:bCs/>
        </w:rPr>
        <w:tab/>
      </w:r>
      <w:r w:rsidRPr="00DF5493">
        <w:rPr>
          <w:rFonts w:ascii="TH SarabunIT๙" w:hAnsi="TH SarabunIT๙" w:cs="TH SarabunIT๙"/>
          <w:cs/>
        </w:rPr>
        <w:t>โดยที่รัฐธรรมนูญแห่งราชอาณาจักรไทย มาตรา ๖๕ กำหนดให้รัฐพึงจัดให้มียุทธศาสตร์ชาติเป็นเป้าหมายการพัฒนาประเทศอย่างยั่งยืน ตามหลักธรรมาภิบาลเพื่อใช้เป็นกรอบในการจัดทำแผนต่างๆให้สอดคล้องและบูรณาการกันเพื่อให้เกิดเป็นพลังผลักดันร่วมกันไปสู่เป้าหมายดังกล่าว โดยให้เป็นไปตามที่กำหนดในกฎหมายว่าด้วยการจัดทำยุทธศาสตร์ชาติ และต่อมาได้มีการตราพระราชบัญญัติการจัดทำยุทธศาสตร์ชาติ พ.ศ. ๒๕๖๐ มีผลบังคับใช้เมื่อวันที่ ๑ สิงหาคม ๒๕๖๐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:rsidR="00213F3F" w:rsidRPr="00DF5493" w:rsidRDefault="00213F3F" w:rsidP="00213F3F">
      <w:pPr>
        <w:ind w:firstLine="144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เพื่อให้เป็นไปตามที่กำหนดในพระราชบัญญัติการจัดทำ ยุทธศาสตร์ชาติ พ.ศ. ๒๕๖๐คณะกรรมการยุทธศาสตร์ชาติได้แต่งตั้งคณะกรรมการจัดทำยุทธศาสตร์ชาติด้านต่างๆ รวม ๖ คณะอันประกอบด้วย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:rsidR="00213F3F" w:rsidRPr="00DF5493" w:rsidRDefault="00213F3F" w:rsidP="00213F3F">
      <w:pPr>
        <w:ind w:firstLine="144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ยุทธศาสตร์ชาติ ๒๐ ปี (พ.ศ. ๒๕๖๑-๒๕๘๐)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DF5493">
        <w:rPr>
          <w:rFonts w:ascii="TH SarabunIT๙" w:hAnsi="TH SarabunIT๙" w:cs="TH SarabunIT๙"/>
        </w:rPr>
        <w:t>“</w:t>
      </w:r>
      <w:r w:rsidRPr="00DF5493">
        <w:rPr>
          <w:rFonts w:ascii="TH SarabunIT๙" w:hAnsi="TH SarabunIT๙" w:cs="TH SarabunIT๙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:rsidR="00213F3F" w:rsidRPr="00DF5493" w:rsidRDefault="00213F3F" w:rsidP="00213F3F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สถานการณ์</w:t>
      </w:r>
      <w:r w:rsidRPr="00DF5493">
        <w:rPr>
          <w:rFonts w:ascii="TH SarabunIT๙" w:hAnsi="TH SarabunIT๙" w:cs="TH SarabunIT๙"/>
          <w:b/>
          <w:bCs/>
        </w:rPr>
        <w:t xml:space="preserve"> </w:t>
      </w:r>
      <w:r w:rsidRPr="00DF5493">
        <w:rPr>
          <w:rFonts w:ascii="TH SarabunIT๙" w:hAnsi="TH SarabunIT๙" w:cs="TH SarabunIT๙"/>
          <w:b/>
          <w:bCs/>
          <w:cs/>
        </w:rPr>
        <w:t>แนวโน้ม</w:t>
      </w:r>
      <w:r w:rsidRPr="00DF5493">
        <w:rPr>
          <w:rFonts w:ascii="TH SarabunIT๙" w:hAnsi="TH SarabunIT๙" w:cs="TH SarabunIT๙"/>
          <w:b/>
          <w:bCs/>
        </w:rPr>
        <w:t xml:space="preserve"> </w:t>
      </w:r>
      <w:r w:rsidRPr="00DF5493">
        <w:rPr>
          <w:rFonts w:ascii="TH SarabunIT๙" w:hAnsi="TH SarabunIT๙" w:cs="TH SarabunIT๙"/>
          <w:b/>
          <w:bCs/>
          <w:cs/>
        </w:rPr>
        <w:t>วิสัยทัศน์</w:t>
      </w:r>
      <w:r w:rsidRPr="00DF5493">
        <w:rPr>
          <w:rFonts w:ascii="TH SarabunIT๙" w:hAnsi="TH SarabunIT๙" w:cs="TH SarabunIT๙"/>
          <w:b/>
          <w:bCs/>
        </w:rPr>
        <w:t xml:space="preserve"> </w:t>
      </w:r>
      <w:r w:rsidRPr="00DF5493">
        <w:rPr>
          <w:rFonts w:ascii="TH SarabunIT๙" w:hAnsi="TH SarabunIT๙" w:cs="TH SarabunIT๙"/>
          <w:b/>
          <w:bCs/>
          <w:cs/>
        </w:rPr>
        <w:t xml:space="preserve">และเป้าหมายในการพัฒนาประเทศ  </w:t>
      </w:r>
    </w:p>
    <w:p w:rsidR="00213F3F" w:rsidRPr="00DF5493" w:rsidRDefault="00213F3F" w:rsidP="00213F3F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๑</w:t>
      </w:r>
      <w:r w:rsidRPr="00DF5493">
        <w:rPr>
          <w:rFonts w:ascii="TH SarabunIT๙" w:hAnsi="TH SarabunIT๙" w:cs="TH SarabunIT๙"/>
          <w:b/>
          <w:bCs/>
        </w:rPr>
        <w:t xml:space="preserve">. </w:t>
      </w:r>
      <w:r w:rsidRPr="00DF5493">
        <w:rPr>
          <w:rFonts w:ascii="TH SarabunIT๙" w:hAnsi="TH SarabunIT๙" w:cs="TH SarabunIT๙"/>
          <w:b/>
          <w:bCs/>
          <w:cs/>
        </w:rPr>
        <w:t>บทนำ</w:t>
      </w:r>
    </w:p>
    <w:p w:rsidR="00213F3F" w:rsidRPr="00DF5493" w:rsidRDefault="00213F3F" w:rsidP="00213F3F">
      <w:pPr>
        <w:ind w:firstLine="1440"/>
        <w:jc w:val="thaiDistribute"/>
        <w:rPr>
          <w:rFonts w:ascii="TH SarabunIT๙" w:eastAsia="Angsana New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การพัฒนาประเทศไทยนับตั้งแต่แผนพัฒนาเศรษฐกิจและสังคมแห่งชาติ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ฉบับที่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๑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เป็นต้นมาได้ส่งผลให้ประเทศมีการพัฒนาในทุกมิติ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ในด้านสังคมที่มีการพัฒนาคุณภาพชีวิตของประชาชนส่งผลให้ประเทศไทยหลุดพ้นจากการเป็นประเทศยากจน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อย่างไรก็ตาม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ประเทศไทยยังมีความท้าทายต่อการพัฒนาที่สำคัญ</w:t>
      </w:r>
      <w:r>
        <w:rPr>
          <w:rFonts w:ascii="TH SarabunIT๙" w:eastAsia="Angsana New" w:hAnsi="TH SarabunIT๙" w:cs="TH SarabunIT๙" w:hint="cs"/>
          <w:cs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อัตราการขยายตัวทางเศรษฐกิจในปี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๒๕๖๐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ที่ร้อยละ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๓</w:t>
      </w:r>
      <w:r w:rsidRPr="00DF5493">
        <w:rPr>
          <w:rFonts w:ascii="TH SarabunIT๙" w:hAnsi="TH SarabunIT๙" w:cs="TH SarabunIT๙"/>
        </w:rPr>
        <w:t>.</w:t>
      </w:r>
      <w:r w:rsidRPr="00DF5493">
        <w:rPr>
          <w:rFonts w:ascii="TH SarabunIT๙" w:hAnsi="TH SarabunIT๙" w:cs="TH SarabunIT๙"/>
          <w:cs/>
        </w:rPr>
        <w:t>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ถือว่าอยู่ในระดับต่ำกว่าศักยภาพ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เมื่อเทียบกับร้อยละ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๖</w:t>
      </w:r>
      <w:r w:rsidRPr="00DF5493">
        <w:rPr>
          <w:rFonts w:ascii="TH SarabunIT๙" w:hAnsi="TH SarabunIT๙" w:cs="TH SarabunIT๙"/>
        </w:rPr>
        <w:t>.</w:t>
      </w:r>
      <w:r w:rsidRPr="00DF5493">
        <w:rPr>
          <w:rFonts w:ascii="TH SarabunIT๙" w:hAnsi="TH SarabunIT๙" w:cs="TH SarabunIT๙"/>
          <w:cs/>
        </w:rPr>
        <w:t>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ต่อปีในช่วงเวลาเกือบ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๖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ทศวรรษที่ผ่านมา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</w:t>
      </w:r>
      <w:r w:rsidRPr="00DF5493">
        <w:rPr>
          <w:rFonts w:ascii="TH SarabunIT๙" w:hAnsi="TH SarabunIT๙" w:cs="TH SarabunIT๙"/>
          <w:cs/>
        </w:rPr>
        <w:lastRenderedPageBreak/>
        <w:t>นวัตกรรมได้อย่างเต็มประสิทธิภาพภาคบริการและภาคเกษตรมีผลิตภาพการผลิตในระดับต่ำ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ขาดการนำเทคโนโลยีเข้ามาเพิ่มประสิทธิภาพในการผลิต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:rsidR="00213F3F" w:rsidRPr="00DF549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นอกจากนั้น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แม้ว่าการเข้าถึงระบบบริการสาธารณะ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การศึกษา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บริการสาธารณสุข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โครงสร้างพื้นฐานต่างๆ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และการคุ้มครองทางสังคมอื่น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ของคนไทยมีความครอบคลุมเพิ่มมากขึ้น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ขณะเดียวกันการวางกลยุทธ์ระยะยาวในการฟื้นฟู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การใช้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และการรักษาทรัพยากรอย่างบูรณาการเพื่อการพัฒนาประเทศที่ผ่านมายังขาดความชัดเจน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:rsidR="00213F3F" w:rsidRPr="00DF549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ทั้งนี้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ความไม่เสมอภาค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การขาดความเชื่อมั่นในกระบวนการยุติธรรม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:rsidR="00213F3F" w:rsidRPr="00DF549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cs/>
        </w:rPr>
        <w:t>ในขณะเดียวกัน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จะเป็นปัจจัยเสี่ยงสำคัญที่จะทำให้การพัฒนาประเทศในมิติต่าง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มีความท้าทายมากขึ้น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ส่วนของเสถียรภาพทางการเงินการคลังของประเทศในการจัดสวัสดิการเพื่อดูแลผู้สูงอายุที่เพิ่มสูงขึ้น การลงทุนและการออม การเจริญเติบโตทางเศรษฐกิจของประเทศ ความมั่นคงทางสังคม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:rsidR="00213F3F" w:rsidRPr="00DF5493" w:rsidRDefault="00213F3F" w:rsidP="00213F3F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DF5493">
        <w:rPr>
          <w:rFonts w:ascii="TH SarabunIT๙" w:hAnsi="TH SarabunIT๙" w:cs="TH SarabunIT๙"/>
          <w:b/>
          <w:bCs/>
          <w:cs/>
        </w:rPr>
        <w:t>๒</w:t>
      </w:r>
      <w:r w:rsidRPr="00DF5493">
        <w:rPr>
          <w:rFonts w:ascii="TH SarabunIT๙" w:hAnsi="TH SarabunIT๙" w:cs="TH SarabunIT๙"/>
          <w:b/>
          <w:bCs/>
        </w:rPr>
        <w:t xml:space="preserve">. </w:t>
      </w:r>
      <w:r w:rsidRPr="00DF5493">
        <w:rPr>
          <w:rFonts w:ascii="TH SarabunIT๙" w:hAnsi="TH SarabunIT๙" w:cs="TH SarabunIT๙"/>
          <w:b/>
          <w:bCs/>
          <w:cs/>
        </w:rPr>
        <w:t>ปัจจัยและแนวโน้มที่คาดว่าจะส่งผลต่อการพัฒนาประเทศ</w:t>
      </w:r>
    </w:p>
    <w:p w:rsidR="00213F3F" w:rsidRPr="00DF549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แต่การที่มีอาณาเขตติดกับประเทศเพื่อนบ้านหลายประเทศ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นอกจากนี้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ประเทศไทยยังคงต้องให้ความสำคัญกับปัญหาด้านความมั่นคงอื่น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ที่มีความซับซ้อน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ละเอียดอ่อน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และมีความเชื่อมโยงกันหลายมิติ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การขยายอิทธิพลและการเพิ่มบทบาทของประเทศมหาอำนาจ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ที่อาจก่อให้เกิดการเปลี่ยนแปลงไปสู่ระบบหลายขั้วอำนาจ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หรือเกิดการย้ายขั้วอำนาจทางเศรษฐกิจ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ซึ่งอาจส่งผลกระทบต่อเสถียรภาพทางเศรษฐกิจของประเทศในอนาคต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ขณะที่องค์กรที่ไม่ใช่รัฐ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องค์การระหว่างประเทศ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และบรรษัทข้ามชาติ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จะมีบทบาทมากขึ้นในการกำหนดกฎ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ระเบียบ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ทิศทาง</w:t>
      </w:r>
      <w:r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ความสัมพันธ์และมาตรฐานสากลต่างๆ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ทั้งในด้านความมั่นคง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และเศรษฐกิจ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รวมทั้งการรวมกลุ่มเศรษฐกิจและการเปิดเสรีในภูมิภาคที่นำไปสู่ความเชื่อมโยงในทุกระบบ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รวมทั้งปัญหายาเสพติด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การค้ามนุษย์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และการลักลอบเข้าเมือง</w:t>
      </w:r>
    </w:p>
    <w:p w:rsidR="00213F3F" w:rsidRPr="00DF549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lastRenderedPageBreak/>
        <w:t>ในทางกลับกัน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เปลี่ยนแปลงจากโลกาภิวัตน์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เทคโนโลยีปัญญาประดิษฐ์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อินเทอร์เน็ตในทุกสิ่ง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การวิเคราะห์ข้อมูลขนาดใหญ่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หุ่นยนต์และโดรน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เทคโนโลยีพันธุกรรมสมัยใหม่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และเทคโนโลยีทางการเงิน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ซึ่งตัวอย่างแนวโน้มการพัฒนาเทคโนโลยีอย่างก้าวกระโดดเหล่านี้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แนวโน้มสำคัญที่จำเป็นต้องมีการติดตามอย่างใกล้ชิด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:rsidR="00213F3F" w:rsidRPr="00DF549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นอกจากนั้น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ประเทศไทยคาดว่าจะเข้าสู่การเป็นสังคมสูงวัยระดับสุดยอดในปี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๒๕๗๔จะก่อให้เกิดโอกาสใหม่ๆ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เพิ่มขึ้น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ซึ่งจะส่งผลต่อทัศนคติและพฤติกรรมที่แตกต่างกัน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ดังนั้น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:rsidR="00213F3F" w:rsidRPr="00DF5493" w:rsidRDefault="00213F3F" w:rsidP="00213F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  <w:t>ในขณะเดียวกัน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โครงสร้างประชากรที่เข้าสู่สังคมสูงวัย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และเป็นปัจจัยสำคัญที่จะทำให้เกิดการเคลื่อนย้ายประชากรเข้าออกประเทศเพิ่มมากขึ้น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ึงอาจจะ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อาจทำให้การแย่งชิงแรงงานมีความรุนแรงมากขึ้น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:rsidR="00213F3F" w:rsidRDefault="00213F3F" w:rsidP="00213F3F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F5493">
        <w:rPr>
          <w:rFonts w:ascii="TH SarabunIT๙" w:hAnsi="TH SarabunIT๙" w:cs="TH SarabunIT๙"/>
          <w:cs/>
        </w:rPr>
        <w:t>นอกจากนี้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ความถี่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และขอบเขตที่กว้างขวางมากขึ้น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ซึ่งจะสร้างความเสียหายต่อชีวิตและทรัพย์สิน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ระบบโครงสร้างพื้นฐานที่จำเป็น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ขณะที่ระบบนิเวศต่างๆ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มีแนวโน้มเสื่อมโทรมลง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ก็ด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ดังกล่าวที่แต่ละประเทศจะต้องเผชิญจะมีความแตกต่างกัน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บูรณาการจะได้รับความสำคัญและความสนใจจากนานาประเทศรวมทั้งประเทศไทย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</w:t>
      </w:r>
      <w:r>
        <w:rPr>
          <w:rFonts w:ascii="TH SarabunIT๙" w:eastAsia="Angsana New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ข้อตกลงด้านสิ่งแวดล้อมจะมีความเข้มข้นและเข้มงวดขึ้น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โดยกรอบการพัฒนาตามข้อตกลงระหว่างประเทศต่างๆ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ที่สำคัญ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เช่น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เป้าหมายการพัฒนาที่ยั่งยืน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และบันทึกความตกลงปารีสจะได้รับการนำไปปฏิบัติอย่างจริงจังมากยิ่งขึ้น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213F3F" w:rsidRPr="00DF549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>แนวโน้มเหล่านี้จะก่อให้เกิดความท้าทายต่อการพัฒนาประเทศในหลายมิติ</w:t>
      </w:r>
      <w:r w:rsidRPr="00DF549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</w:t>
      </w:r>
      <w:r w:rsidRPr="00DF5493">
        <w:rPr>
          <w:rFonts w:ascii="TH SarabunIT๙" w:hAnsi="TH SarabunIT๙" w:cs="TH SarabunIT๙"/>
          <w:cs/>
        </w:rPr>
        <w:t>ทั้งในส่วนของการจ้างงานและอาชีพ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สาขาการผลิตและบริการใหม่ๆ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ความมั่นคงของประเทศอันเกิดจากภัย</w:t>
      </w:r>
      <w:r w:rsidRPr="00DF5493">
        <w:rPr>
          <w:rFonts w:ascii="TH SarabunIT๙" w:hAnsi="TH SarabunIT๙" w:cs="TH SarabunIT๙"/>
          <w:cs/>
        </w:rPr>
        <w:lastRenderedPageBreak/>
        <w:t>คุกคามและความเสี่ยงด้านอื่นๆ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ที่ซับซ้อนขึ้น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อาชญากรรมไซเบอร์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รูปแบบการก่อสงครามที่ใช้เทคโนโลยีเป็นเครื่องมือ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การเคลื่อนย้ายอย่างเสรีและรวดเร็วของผู้คน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เงินทุน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ข้อมูลข่าวสาร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องค์ความรู้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เทคโนโลยีและสินค้าและบริการ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อาจนำไปสู่ปัญหาความเหลื่อมล้ำที่ทวีความรุนแรงมากขึ้นได้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หากไม่มีมาตรการที่มีประสิทธิภาพในการป้องกันและรองรับผลกระทบต่างๆ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ที่คาดว่าจะเกิดขึ้น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รวมถึงการเตรียมความพร้อมเพื่อรองรับการเปลี่ยนแปลงทางเทคโนโลยีและนวัตกรรมแบบพลิกผันที่จะเกิดขึ้นอย่างรวดเร็วโดยเฉพาะอย่างยิ่งหากการเข้าถึงเทคโนโลยี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โครงสร้างพื้นฐาน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และองค์ความรู้สมัยใหม่มีระดับความแตกต่างกันระหว่างกลุ่มประชากรต่างๆ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มีความต้องการแรงงานที่มีสมรรถนะสูงเพิ่มมากขึ้น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ภิวัตน์ที่จะทำให้เกิดการพัฒนาขยายความเป็นเมื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วิถีชีวิตที่เปลี่ยนไปอย่างรวดเร็ว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:rsidR="00213F3F" w:rsidRPr="00DF5493" w:rsidRDefault="00213F3F" w:rsidP="00213F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</w:r>
      <w:r w:rsidRPr="00DF5493">
        <w:rPr>
          <w:rFonts w:ascii="TH SarabunIT๙" w:hAnsi="TH SarabunIT๙" w:cs="TH SarabunIT๙"/>
          <w:cs/>
        </w:rPr>
        <w:tab/>
        <w:t>จากปัจจัยและแนวโน้มที่คาดว่าจะส่งผลต่อการขับเคลื่อนการพัฒนาประเทศในมิติต่างๆข้างต้น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</w:t>
      </w:r>
      <w:r>
        <w:rPr>
          <w:rFonts w:ascii="TH SarabunIT๙" w:hAnsi="TH SarabunIT๙" w:cs="TH SarabunIT๙" w:hint="cs"/>
          <w:cs/>
        </w:rPr>
        <w:t xml:space="preserve"> </w:t>
      </w:r>
      <w:r w:rsidRPr="00DF5493">
        <w:rPr>
          <w:rFonts w:ascii="TH SarabunIT๙" w:hAnsi="TH SarabunIT๙" w:cs="TH SarabunIT๙"/>
          <w:cs/>
        </w:rPr>
        <w:t>อย่างรวดเร็ว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มีพลวัตสูง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และมีความซับซ้อนหลากหลายมิติ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ซึ่งจะส่งผลต่ออนาคตการพัฒนาประเทศอย่างมาก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ดังนั้น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มีความร่วมมือในลักษณะประชารัฐจากภาคส่วนต่างๆ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ในรูปแบบของหุ้นส่วนการพัฒนาที่เป็นการดำเนินงานอย่างบูรณาการ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เนื่องจากทุกมิติการพัฒนามีความเกี่ยวข้องซึ่งกันและกัน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โดยประเทศไทยจำเป็นต้องมีทรัพยากรมนุษย์ที่มีคุณภาพ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มีความรู้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สมรรถนะ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และทักษะที่สอดคล้องกับการเปลี่ยนแปลงต่างๆ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สามารถรู้เท่าทันและปรับตัวให้สามารถดำเนินชีวิตได้อย่างมีความสุข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มีอาชีพที่มั่นคง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สร้างรายได้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ท่ามกลางความเปลี่ยนแปลงกฎเกณฑ์และกติกาใหม่ๆ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และมาตรฐานที่สูงขึ้น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ๆ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ที่เกี่ยวข้องไปพร้อมกัน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ทั้งในส่วนของระบบการเรียนการสอน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ระบบบริการสาธารณะ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โครงสร้างพื้นฐาน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รวมทั้งการให้ความสำคัญกับการส่งเสริมเทคโนโลยีและนวัตกรรม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เพื่อให้ประเทศไทยสามารถยกระดับเป็นเจ้าของเทคโนโลยีและนวัตกรรมก้าวทันโลก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จากการต่อยอดการพัฒนาบนพื้นฐานนโยบายไทยแลนด์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๔</w:t>
      </w:r>
      <w:r w:rsidRPr="00DF5493">
        <w:rPr>
          <w:rFonts w:ascii="TH SarabunIT๙" w:hAnsi="TH SarabunIT๙" w:cs="TH SarabunIT๙"/>
        </w:rPr>
        <w:t>.</w:t>
      </w:r>
      <w:r w:rsidRPr="00DF5493">
        <w:rPr>
          <w:rFonts w:ascii="TH SarabunIT๙" w:hAnsi="TH SarabunIT๙" w:cs="TH SarabunIT๙"/>
          <w:cs/>
        </w:rPr>
        <w:t>๐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ภาคเกษตรและภาคบริการ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กระจายผลประโยชน์จากการพัฒนา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ลดปัญหาความเหลื่อมล้ำ</w:t>
      </w:r>
      <w:r w:rsidRPr="00DF5493">
        <w:rPr>
          <w:rFonts w:ascii="TH SarabunIT๙" w:hAnsi="TH SarabunIT๙" w:cs="TH SarabunIT๙"/>
        </w:rPr>
        <w:t xml:space="preserve"> </w:t>
      </w:r>
      <w:r w:rsidRPr="00DF5493">
        <w:rPr>
          <w:rFonts w:ascii="TH SarabunIT๙" w:hAnsi="TH SarabunIT๙" w:cs="TH SarabunIT๙"/>
          <w:cs/>
        </w:rPr>
        <w:t>และนำไปสู่การเสริมสร้างคุณภาพชีวิตของประชาชนทุกภาคส่วน</w:t>
      </w:r>
    </w:p>
    <w:p w:rsidR="00213F3F" w:rsidRPr="000B3EBD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นอกจากนี้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การรักษาไว้ซึ่งความหลากหลายเชิงนิเวศ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การส่งเสริมการดำเนินชีวิตและธุรกิจ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พร้อมกับการมีข้อกำหนดของรูปแบบและกฎเกณฑ์ที่เกี่ยวเนื่องกับลักษณะการใช้พื้นที่ที่ชัดเจน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ขณะที่การพัฒนาโครงสร้างพื้นฐานและระบบโลจิสติกส์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กฎหมาย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การพัฒนาประเทศมาก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รวมทั้งให้ความสำคัญของการรวมกลุ่มความร่วมมือกับนานา</w:t>
      </w:r>
      <w:r w:rsidRPr="000B3EBD">
        <w:rPr>
          <w:rFonts w:ascii="TH SarabunIT๙" w:hAnsi="TH SarabunIT๙" w:cs="TH SarabunIT๙"/>
          <w:cs/>
        </w:rPr>
        <w:lastRenderedPageBreak/>
        <w:t>ประเทศในระดับภูมิภาคและระดับโลก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เพื่อกระชับและสร้างสัมพันธไมตรี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เสริมสร้างความสัมพันธ์ทางการทูต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และลดความขัดแย้งภายในประเทศ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โดยที่นโยบายการพัฒนาต่างๆ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:rsidR="00213F3F" w:rsidRPr="000B3EBD" w:rsidRDefault="00213F3F" w:rsidP="00213F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  <w:cs/>
        </w:rPr>
        <w:t>ดังนั้น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ภายใต้เงื่อนไขโครงสร้างประชากร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โครงสร้างเศรษฐกิจ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สภาพสังคม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สภาพภูมิอากาศสิ่งแวดล้อม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และปัจจัยการพัฒนาต่างๆ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ที่เกี่ยวข้อง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อย่างไรก็ตาม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พร้อมทั้งแนวยุทธศาสตร์หลักในด้านต่างๆ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เป็นกรอบในการขับเคลื่อนการพัฒนาอย่างบูรณาการบนพื้นฐานประชารัฐเพื่อยกระดับจุดแข็งและจุดเด่นของ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และปรับปรุงแก้ไขจุดอ่อนและจุดด้อยต่าง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อย่างเป็นระบบ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โดยยุทธศาสตร์ชาติจะเป็นเป้าหมายใหญ่ในการขับเคลื่อนประเทศ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และถ่ายทอดไปสู่แผนในระดับอื่น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เพื่อนำไปสู่การปฏิบัติทั้งในระดับยุทธศาสตร์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ภารกิจและพื้นที่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ซึ่งรวมถึงพื้นที่พิเศษต่างๆ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อาทิ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เขตเศรษฐกิจพิเศษชายแดน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มั่งคั่ง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ยั่งยืน</w:t>
      </w:r>
    </w:p>
    <w:p w:rsidR="00213F3F" w:rsidRPr="000B3EBD" w:rsidRDefault="00213F3F" w:rsidP="00213F3F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</w:rPr>
      </w:pPr>
      <w:r w:rsidRPr="000B3EBD">
        <w:rPr>
          <w:rFonts w:ascii="TH SarabunIT๙" w:hAnsi="TH SarabunIT๙" w:cs="TH SarabunIT๙"/>
          <w:b/>
          <w:bCs/>
          <w:cs/>
        </w:rPr>
        <w:t>๓</w:t>
      </w:r>
      <w:r w:rsidRPr="000B3EBD">
        <w:rPr>
          <w:rFonts w:ascii="TH SarabunIT๙" w:hAnsi="TH SarabunIT๙" w:cs="TH SarabunIT๙"/>
          <w:b/>
          <w:bCs/>
        </w:rPr>
        <w:t xml:space="preserve">. </w:t>
      </w:r>
      <w:r w:rsidRPr="000B3EBD">
        <w:rPr>
          <w:rFonts w:ascii="TH SarabunIT๙" w:hAnsi="TH SarabunIT๙" w:cs="TH SarabunIT๙"/>
          <w:b/>
          <w:bCs/>
          <w:cs/>
        </w:rPr>
        <w:t>วิสัยทัศน์ประเทศไทย</w:t>
      </w:r>
    </w:p>
    <w:p w:rsidR="00213F3F" w:rsidRPr="000B3EBD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b/>
          <w:bCs/>
        </w:rPr>
        <w:t>“</w:t>
      </w:r>
      <w:r w:rsidRPr="000B3EBD">
        <w:rPr>
          <w:rFonts w:ascii="TH SarabunIT๙" w:hAnsi="TH SarabunIT๙" w:cs="TH SarabunIT๙"/>
          <w:b/>
          <w:bCs/>
          <w:cs/>
        </w:rPr>
        <w:t>ประเทศไทยมีความมั่นคง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มั่งคั่ง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ยั่งยืน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เป็นประเทศพัฒนาแล้ว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ด้วยการพัฒนาตามหลักปรัชญาของเศรษฐกิจพอเพียง</w:t>
      </w:r>
      <w:r w:rsidRPr="000B3EBD">
        <w:rPr>
          <w:rFonts w:ascii="TH SarabunIT๙" w:hAnsi="TH SarabunIT๙" w:cs="TH SarabunIT๙"/>
          <w:b/>
          <w:bCs/>
        </w:rPr>
        <w:t xml:space="preserve">” </w:t>
      </w:r>
      <w:r w:rsidRPr="000B3EBD">
        <w:rPr>
          <w:rFonts w:ascii="TH SarabunIT๙" w:hAnsi="TH SarabunIT๙" w:cs="TH SarabunIT๙"/>
          <w:cs/>
        </w:rPr>
        <w:t>หรือเป็นคติพจน์ประจำชาติว่า</w:t>
      </w:r>
      <w:r w:rsidRPr="000B3EBD">
        <w:rPr>
          <w:rFonts w:ascii="TH SarabunIT๙" w:hAnsi="TH SarabunIT๙" w:cs="TH SarabunIT๙"/>
        </w:rPr>
        <w:t xml:space="preserve"> “</w:t>
      </w:r>
      <w:r w:rsidRPr="000B3EBD">
        <w:rPr>
          <w:rFonts w:ascii="TH SarabunIT๙" w:hAnsi="TH SarabunIT๙" w:cs="TH SarabunIT๙"/>
          <w:cs/>
        </w:rPr>
        <w:t>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มั่งคั่ง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ยั่งยืน</w:t>
      </w:r>
      <w:r w:rsidRPr="000B3EBD">
        <w:rPr>
          <w:rFonts w:ascii="TH SarabunIT๙" w:hAnsi="TH SarabunIT๙" w:cs="TH SarabunIT๙"/>
        </w:rPr>
        <w:t xml:space="preserve">” </w:t>
      </w:r>
      <w:r w:rsidRPr="000B3EBD">
        <w:rPr>
          <w:rFonts w:ascii="TH SarabunIT๙" w:hAnsi="TH SarabunIT๙" w:cs="TH SarabunIT๙"/>
          <w:cs/>
        </w:rPr>
        <w:t>เพื่อสนองตอบต่อผลประโยชน์แห่งชาติ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อันได้แก่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การมีเอกราช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อธิปไตย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การดำรงอยู่อย่างมั่นคง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และยั่งยืนของสถาบันหลักของชาติและประชาชนจากภัยคุกคามทุกรูปแบบ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การอยู่ร่วมกันในชาติอย่างสันติสุขเป็นปึกแผ่น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ความเป็นธรรมและความอยู่ดีมีสุขของประชาชน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ความยั่งยืนของฐานทรัพยากรธรรมชาติสิ่งแวดล้อม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ความมั่นคงทางพลังงานและอาหาร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:rsidR="00213F3F" w:rsidRPr="000B3EBD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2D11A7">
        <w:rPr>
          <w:rFonts w:ascii="TH SarabunIT๙" w:hAnsi="TH SarabunIT๙" w:cs="TH SarabunIT๙"/>
          <w:b/>
          <w:bCs/>
          <w:cs/>
        </w:rPr>
        <w:t>ความมั่นคง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หมายถึง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ทั้งระดับประเทศ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ชุมชน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ครัวเรือน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และปัจเจกบุคคล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และมีความมั่นคงในทุกมิติ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ทั้งมิติทางการทหาร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เศรษฐกิจ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และการเมือง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เช่น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ประเทศมีความมั่นคงในเอกราชและอธิปไตย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มีการปกครองระบอบประชาธิปไตยที่มีพระมหากษัตริย์ทรงเป็นประมุข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สถาบันชาติ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ศาสนา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ธรรมาภิบาล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สังคมมีความปรองดองและความสามัคคี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สามารถผนึกกำลังเพื่อพัฒนาประเทศ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ชุมชนมีความเข้มแข็ง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ครอบครัวมีความอบอุ่น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ประชาชนมีความมั่นคงในชีวิต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มีงานและรายได้ที่มั่นคงพอเพียงกับการดำรงชีวิต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มีการออมสำหรับวัยเกษียณ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ความมั่นคงของอาหาร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พลังงาน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และน้ำ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มีที่อยู่อาศัยและความปลอดภัยในชีวิตทรัพย์สิน</w:t>
      </w:r>
    </w:p>
    <w:p w:rsidR="00213F3F" w:rsidRPr="000B3EBD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2D11A7">
        <w:rPr>
          <w:rFonts w:ascii="TH SarabunIT๙" w:hAnsi="TH SarabunIT๙" w:cs="TH SarabunIT๙"/>
          <w:b/>
          <w:bCs/>
          <w:cs/>
        </w:rPr>
        <w:lastRenderedPageBreak/>
        <w:t>ความมั่งคั่ง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cs/>
        </w:rPr>
        <w:t>หมายถึง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ความเหลื่อมล้ำของการพัฒนาลดลง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ขณะเดียวกันต้องมีความสามารถในการแข่งขันกับประเทศต่างๆ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และประเทศไทยมีบทบาทที่สำคัญในเวทีโลก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และมีความสัมพันธ์ทางเศรษฐกิจและการค้าอย่างแน่นแฟ้นกับประเทศในภูมิภาคเอเชีย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เป็นจุดสำคัญของการเชื่อมโยงในภูมิภาค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ทั้งการคมนาคมขนส่ง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การผลิต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การค้า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การลงทุน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และการทำธุรกิจ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เพื่อให้เป็นพลังในการพัฒนา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ได้แก่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ทุนมนุษย์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ทุนทางปัญญาทุนทางการเงิน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ทุนที่เป็นเครื่องมือเครื่องจักร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ทุนทางสังคม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และทุนทรัพยากรธรรมชาติและสิ่งแวดล้อม</w:t>
      </w:r>
    </w:p>
    <w:p w:rsidR="00213F3F" w:rsidRPr="000B3EBD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b/>
          <w:bCs/>
          <w:cs/>
        </w:rPr>
        <w:t>ความยั่งยืน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cs/>
        </w:rPr>
        <w:t>หมายถึง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การพัฒนาที่สามารถสร้างความเจริญ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รายได้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และคุณภาพชีวิตของประชาชนให้เพิ่มขึ้นอย่างต่อเนื่อง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ซึ่งเป็นการเจริญเติบโตของเศรษฐกิจที่อยู่บนหลักการใช้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การรักษาและการฟื้นฟูฐานทรัพยากรธรรมชาติอย่างยั่งยืน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ไม่ใช้ทรัพยากรธรรมชาติจนเกินพอดี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การผลิตและการบริโภคเป็นมิตรกับสิ่งแวดล้อม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และสอดคล้องกับเป้าหมายการพัฒนาที่ยั่งยืน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คนมีความรับผิดชอบต่อสังคม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มีความเอื้ออาทร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เสียสละเพื่อผลประโยชน์ส่วนรวม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มีเสถียรภาพ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และยั่งยืน</w:t>
      </w:r>
    </w:p>
    <w:p w:rsidR="00213F3F" w:rsidRPr="000B3EBD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โดยมีเป้าหมายการพัฒนาประเทศ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คือ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b/>
          <w:bCs/>
        </w:rPr>
        <w:t>“</w:t>
      </w:r>
      <w:r w:rsidRPr="000B3EBD">
        <w:rPr>
          <w:rFonts w:ascii="TH SarabunIT๙" w:hAnsi="TH SarabunIT๙" w:cs="TH SarabunIT๙"/>
          <w:b/>
          <w:bCs/>
          <w:cs/>
        </w:rPr>
        <w:t>ประเทศชาติมั่นคง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ประชาชนมีความสุขเศรษฐกิจพัฒนาอย่างต่อเนื่อง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สังคมเป็นธรรม</w:t>
      </w:r>
      <w:r w:rsidRPr="000B3EBD">
        <w:rPr>
          <w:rFonts w:ascii="TH SarabunIT๙" w:hAnsi="TH SarabunIT๙" w:cs="TH SarabunIT๙"/>
          <w:b/>
          <w:bCs/>
        </w:rPr>
        <w:t xml:space="preserve"> </w:t>
      </w:r>
      <w:r w:rsidRPr="000B3EBD">
        <w:rPr>
          <w:rFonts w:ascii="TH SarabunIT๙" w:hAnsi="TH SarabunIT๙" w:cs="TH SarabunIT๙"/>
          <w:b/>
          <w:bCs/>
          <w:cs/>
        </w:rPr>
        <w:t>ฐานทรัพยากรธรรมชาติยั่งยืน</w:t>
      </w:r>
      <w:r w:rsidRPr="000B3EBD">
        <w:rPr>
          <w:rFonts w:ascii="TH SarabunIT๙" w:hAnsi="TH SarabunIT๙" w:cs="TH SarabunIT๙"/>
          <w:b/>
          <w:bCs/>
        </w:rPr>
        <w:t xml:space="preserve">” </w:t>
      </w:r>
      <w:r w:rsidRPr="000B3EBD">
        <w:rPr>
          <w:rFonts w:ascii="TH SarabunIT๙" w:hAnsi="TH SarabunIT๙" w:cs="TH SarabunIT๙"/>
          <w:cs/>
        </w:rPr>
        <w:t>โดยยกระดับศักยภาพของประเทศในหลากหลายมิติ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พัฒนาคนในทุกมิติและในทุกช่วงวัยให้เป็นคนดี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เก่ง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และมีคุณภาพ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สร้างโอกาสและความเสมอภาคทางสังคม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สร้างการเติบโตบนคุณภาพชีวิตที่เป็นมิตรกับสิ่งแวดล้อม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และมีภาครัฐของประชาชนเพื่อประชาชนและประโยชน์ส่วนรวม</w:t>
      </w:r>
      <w:r w:rsidRPr="000B3EBD">
        <w:rPr>
          <w:rFonts w:ascii="TH SarabunIT๙" w:hAnsi="TH SarabunIT๙" w:cs="TH SarabunIT๙"/>
        </w:rPr>
        <w:t xml:space="preserve"> </w:t>
      </w:r>
      <w:proofErr w:type="gramStart"/>
      <w:r w:rsidRPr="000B3EBD">
        <w:rPr>
          <w:rFonts w:ascii="TH SarabunIT๙" w:hAnsi="TH SarabunIT๙" w:cs="TH SarabunIT๙"/>
          <w:cs/>
        </w:rPr>
        <w:t>โดยการประเมินผลการพัฒนาตามยุทธศาสตร์ชาติ</w:t>
      </w:r>
      <w:r w:rsidRPr="000B3EBD">
        <w:rPr>
          <w:rFonts w:ascii="TH SarabunIT๙" w:hAnsi="TH SarabunIT๙" w:cs="TH SarabunIT๙"/>
        </w:rPr>
        <w:t xml:space="preserve">  </w:t>
      </w:r>
      <w:r w:rsidRPr="000B3EBD">
        <w:rPr>
          <w:rFonts w:ascii="TH SarabunIT๙" w:hAnsi="TH SarabunIT๙" w:cs="TH SarabunIT๙"/>
          <w:cs/>
        </w:rPr>
        <w:t>ประกอบด้วย</w:t>
      </w:r>
      <w:proofErr w:type="gramEnd"/>
    </w:p>
    <w:p w:rsidR="00213F3F" w:rsidRPr="000B3EBD" w:rsidRDefault="00213F3F" w:rsidP="00213F3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๑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ความอยู่ดีมีสุขของคนไทยและสังคมไทย</w:t>
      </w:r>
    </w:p>
    <w:p w:rsidR="00213F3F" w:rsidRPr="000B3EBD" w:rsidRDefault="00213F3F" w:rsidP="00213F3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๒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ขีดความสามารถในการแข่งขัน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การพัฒนาเศรษฐกิจ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และการกระจายรายได้</w:t>
      </w:r>
    </w:p>
    <w:p w:rsidR="00213F3F" w:rsidRPr="000B3EBD" w:rsidRDefault="00213F3F" w:rsidP="00213F3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๓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การพัฒนาทรัพยากรมนุษย์ของประเทศ</w:t>
      </w:r>
    </w:p>
    <w:p w:rsidR="00213F3F" w:rsidRPr="000B3EBD" w:rsidRDefault="00213F3F" w:rsidP="00213F3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๔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ความเท่าเทียมและความเสมอภาคของสังคม</w:t>
      </w:r>
    </w:p>
    <w:p w:rsidR="00213F3F" w:rsidRPr="000B3EBD" w:rsidRDefault="00213F3F" w:rsidP="00213F3F">
      <w:pPr>
        <w:autoSpaceDE w:val="0"/>
        <w:autoSpaceDN w:val="0"/>
        <w:adjustRightInd w:val="0"/>
        <w:ind w:firstLine="216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๕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ความหลากหลายทางชีวภาพ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คุณภาพสิ่งแวดล้อม</w:t>
      </w:r>
      <w:r w:rsidRPr="000B3EBD">
        <w:rPr>
          <w:rFonts w:ascii="TH SarabunIT๙" w:hAnsi="TH SarabunIT๙" w:cs="TH SarabunIT๙"/>
        </w:rPr>
        <w:t xml:space="preserve"> </w:t>
      </w:r>
      <w:r w:rsidRPr="000B3EBD">
        <w:rPr>
          <w:rFonts w:ascii="TH SarabunIT๙" w:hAnsi="TH SarabunIT๙" w:cs="TH SarabunIT๙"/>
          <w:cs/>
        </w:rPr>
        <w:t>และความยั่งยืนของทรัพยากรธรรมชาติ</w:t>
      </w:r>
    </w:p>
    <w:p w:rsidR="00213F3F" w:rsidRDefault="00213F3F" w:rsidP="00213F3F">
      <w:pPr>
        <w:ind w:left="1440" w:firstLine="720"/>
        <w:rPr>
          <w:rFonts w:ascii="TH SarabunIT๙" w:hAnsi="TH SarabunIT๙" w:cs="TH SarabunIT๙"/>
        </w:rPr>
      </w:pPr>
      <w:r w:rsidRPr="000B3EBD">
        <w:rPr>
          <w:rFonts w:ascii="TH SarabunIT๙" w:hAnsi="TH SarabunIT๙" w:cs="TH SarabunIT๙"/>
          <w:cs/>
        </w:rPr>
        <w:t>๖</w:t>
      </w:r>
      <w:r w:rsidRPr="000B3EBD">
        <w:rPr>
          <w:rFonts w:ascii="TH SarabunIT๙" w:hAnsi="TH SarabunIT๙" w:cs="TH SarabunIT๙"/>
        </w:rPr>
        <w:t xml:space="preserve">) </w:t>
      </w:r>
      <w:r w:rsidRPr="000B3EBD">
        <w:rPr>
          <w:rFonts w:ascii="TH SarabunIT๙" w:hAnsi="TH SarabunIT๙" w:cs="TH SarabunIT๙"/>
          <w:cs/>
        </w:rPr>
        <w:t>ประสิทธิภาพการบริหารจัดการและการเข้าถึงการให้บริการของภาครัฐ</w:t>
      </w:r>
    </w:p>
    <w:p w:rsidR="00213F3F" w:rsidRPr="000B3EBD" w:rsidRDefault="00213F3F" w:rsidP="00213F3F">
      <w:pPr>
        <w:ind w:left="1440" w:firstLine="720"/>
        <w:rPr>
          <w:rFonts w:ascii="TH SarabunIT๙" w:hAnsi="TH SarabunIT๙" w:cs="TH SarabunIT๙"/>
        </w:rPr>
      </w:pPr>
    </w:p>
    <w:p w:rsidR="00213F3F" w:rsidRPr="00DB488C" w:rsidRDefault="00213F3F" w:rsidP="00213F3F">
      <w:pPr>
        <w:ind w:left="72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 xml:space="preserve">. </w:t>
      </w:r>
      <w:r w:rsidRPr="00DB488C">
        <w:rPr>
          <w:rFonts w:ascii="TH SarabunIT๙" w:hAnsi="TH SarabunIT๙" w:cs="TH SarabunIT๙"/>
          <w:b/>
          <w:bCs/>
          <w:cs/>
        </w:rPr>
        <w:t>ประเด็นยุทธศาสตร์ชาติ</w:t>
      </w:r>
    </w:p>
    <w:p w:rsidR="00213F3F" w:rsidRPr="00DB488C" w:rsidRDefault="00213F3F" w:rsidP="00213F3F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๑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ยุทธศาสตร์ชาติด้านความมั่นคง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(๑)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การรักษาความสงบภายในประเทศ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lastRenderedPageBreak/>
        <w:t>(๒)การป้องกันและแก้ไขปัญหาที่มีผลกระทบต่อความมั่นคง</w:t>
      </w:r>
    </w:p>
    <w:p w:rsidR="00213F3F" w:rsidRPr="00A00E97" w:rsidRDefault="00213F3F" w:rsidP="00213F3F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(๓)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213F3F" w:rsidRPr="00A00E97" w:rsidRDefault="00213F3F" w:rsidP="00213F3F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(๔)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การบูรณาการความร่วมมือด้านความมั่นคงกับอาเซียนและนานาชาติ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รวมถึงองค์กรภาครัฐและที่มิใช่ภาครัฐ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 w:rsidRPr="00A00E97">
        <w:rPr>
          <w:rFonts w:ascii="TH SarabunIT๙" w:hAnsi="TH SarabunIT๙" w:cs="TH SarabunIT๙"/>
          <w:cs/>
        </w:rPr>
        <w:t>(๕)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การพัฒนากลไกการบริหารจัดการความมั่นคงแบบองค์รวม</w:t>
      </w:r>
    </w:p>
    <w:p w:rsidR="00213F3F" w:rsidRPr="00DB488C" w:rsidRDefault="00213F3F" w:rsidP="00213F3F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๒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ยุทธศาสตร์ชาติด้านการสร้างความสามารถในการแข่งขัน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การเกษตรสร้างมูลค่า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อุตสาหกรรมและบริการแห่งอนาคต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สร้างความหลากหลายด้านการท่องเที่ยว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โครงสร้างพื้นฐาน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เชื่อมไทย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เชื่อมโลก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พัฒนาเศรษฐกิจบนพื้นฐานผู้ประกอบการยุคใหม่</w:t>
      </w:r>
    </w:p>
    <w:p w:rsidR="00213F3F" w:rsidRPr="00DB488C" w:rsidRDefault="00213F3F" w:rsidP="00213F3F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๓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213F3F" w:rsidRPr="00A00E97" w:rsidRDefault="00213F3F" w:rsidP="00213F3F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การปรับเปลี่ยนค่านิยมและวัฒนธรรม</w:t>
      </w:r>
    </w:p>
    <w:p w:rsidR="00213F3F" w:rsidRPr="00A00E97" w:rsidRDefault="00213F3F" w:rsidP="00213F3F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การพัฒนาศักยภาพคนตลอดช่วงชีวิต</w:t>
      </w:r>
    </w:p>
    <w:p w:rsidR="00213F3F" w:rsidRPr="00A00E97" w:rsidRDefault="00213F3F" w:rsidP="00213F3F">
      <w:pPr>
        <w:ind w:left="2160" w:firstLine="72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(</w:t>
      </w:r>
      <w:r w:rsidRPr="00A00E97">
        <w:rPr>
          <w:rFonts w:ascii="TH SarabunIT๙" w:hAnsi="TH SarabunIT๙" w:cs="TH SarabunIT๙"/>
          <w:sz w:val="30"/>
          <w:szCs w:val="30"/>
          <w:cs/>
        </w:rPr>
        <w:t>๓</w:t>
      </w:r>
      <w:r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A00E97">
        <w:rPr>
          <w:rFonts w:ascii="TH SarabunIT๙" w:hAnsi="TH SarabunIT๙" w:cs="TH SarabunIT๙"/>
          <w:sz w:val="30"/>
          <w:szCs w:val="30"/>
        </w:rPr>
        <w:t xml:space="preserve"> </w:t>
      </w:r>
      <w:r w:rsidRPr="00A00E97">
        <w:rPr>
          <w:rFonts w:ascii="TH SarabunIT๙" w:hAnsi="TH SarabunIT๙" w:cs="TH SarabunIT๙"/>
          <w:sz w:val="30"/>
          <w:szCs w:val="30"/>
          <w:cs/>
        </w:rPr>
        <w:t>ปฏิรูปกระบวนการเรียนรู้ที่ตอบสนองต่อการเปลี่ยนแปลงในศตวรรษที่</w:t>
      </w:r>
      <w:r w:rsidRPr="00A00E97">
        <w:rPr>
          <w:rFonts w:ascii="TH SarabunIT๙" w:hAnsi="TH SarabunIT๙" w:cs="TH SarabunIT๙"/>
          <w:sz w:val="30"/>
          <w:szCs w:val="30"/>
        </w:rPr>
        <w:t xml:space="preserve"> </w:t>
      </w:r>
      <w:r w:rsidRPr="00A00E97">
        <w:rPr>
          <w:rFonts w:ascii="TH SarabunIT๙" w:hAnsi="TH SarabunIT๙" w:cs="TH SarabunIT๙"/>
          <w:sz w:val="30"/>
          <w:szCs w:val="30"/>
          <w:cs/>
        </w:rPr>
        <w:t>๒๑</w:t>
      </w:r>
    </w:p>
    <w:p w:rsidR="00213F3F" w:rsidRPr="00A00E97" w:rsidRDefault="00213F3F" w:rsidP="00213F3F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การตระหนักถึงพหุปัญญาของมนุษย์ที่หลากหลาย</w:t>
      </w:r>
    </w:p>
    <w:p w:rsidR="00213F3F" w:rsidRPr="00A00E97" w:rsidRDefault="00213F3F" w:rsidP="00213F3F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การเสริมสร้างให้คนไทยมีสุขภาวะที่ดี</w:t>
      </w:r>
    </w:p>
    <w:p w:rsidR="00213F3F" w:rsidRPr="00A00E97" w:rsidRDefault="00213F3F" w:rsidP="00213F3F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 xml:space="preserve">) </w:t>
      </w:r>
      <w:r w:rsidRPr="00A00E97">
        <w:rPr>
          <w:rFonts w:ascii="TH SarabunIT๙" w:hAnsi="TH SarabunIT๙" w:cs="TH SarabunIT๙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:rsidR="00213F3F" w:rsidRPr="00A00E97" w:rsidRDefault="00213F3F" w:rsidP="00213F3F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213F3F" w:rsidRPr="00DB488C" w:rsidRDefault="00213F3F" w:rsidP="00213F3F">
      <w:pPr>
        <w:ind w:left="1440" w:firstLine="720"/>
        <w:rPr>
          <w:rFonts w:ascii="TH SarabunIT๙" w:hAnsi="TH SarabunIT๙" w:cs="TH SarabunIT๙"/>
          <w:b/>
          <w:bCs/>
        </w:rPr>
      </w:pP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>.</w:t>
      </w:r>
      <w:r w:rsidRPr="00DB488C">
        <w:rPr>
          <w:rFonts w:ascii="TH SarabunIT๙" w:hAnsi="TH SarabunIT๙" w:cs="TH SarabunIT๙"/>
          <w:b/>
          <w:bCs/>
          <w:cs/>
        </w:rPr>
        <w:t>๔</w:t>
      </w:r>
      <w:r w:rsidRPr="00DB488C">
        <w:rPr>
          <w:rFonts w:ascii="TH SarabunIT๙" w:hAnsi="TH SarabunIT๙" w:cs="TH SarabunIT๙"/>
          <w:b/>
          <w:bCs/>
        </w:rPr>
        <w:t xml:space="preserve"> </w:t>
      </w:r>
      <w:r w:rsidRPr="00DB488C">
        <w:rPr>
          <w:rFonts w:ascii="TH SarabunIT๙" w:hAnsi="TH SarabunIT๙" w:cs="TH SarabunIT๙"/>
          <w:b/>
          <w:bCs/>
          <w:cs/>
        </w:rPr>
        <w:t>ยุทธศาสตร์ชาติด้านการสร้างโอกาสและความเสมอภาคทางสังคม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การลดความเหลื่อมล้ำ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สร้างความเป็นธรรมในทุกมิติ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การกระจายศูนย์กลางความเจริญทางเศรษฐกิจ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สังคม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และเทคโนโลยี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การเสริมสร้างพลังทางสังคม</w:t>
      </w:r>
    </w:p>
    <w:p w:rsidR="00213F3F" w:rsidRPr="00A00E97" w:rsidRDefault="00213F3F" w:rsidP="00213F3F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การเพิ่มขีดความสามารถของชุมชนท้องถิ่นในการพัฒนา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การพึ่งตนเองและการจัดการตนเอง</w:t>
      </w:r>
    </w:p>
    <w:p w:rsidR="00213F3F" w:rsidRPr="00A00E97" w:rsidRDefault="00213F3F" w:rsidP="00213F3F">
      <w:pPr>
        <w:ind w:firstLine="2160"/>
        <w:rPr>
          <w:rFonts w:ascii="TH SarabunIT๙" w:hAnsi="TH SarabunIT๙" w:cs="TH SarabunIT๙"/>
          <w:b/>
          <w:bCs/>
        </w:rPr>
      </w:pPr>
      <w:r w:rsidRPr="00A00E97">
        <w:rPr>
          <w:rFonts w:ascii="TH SarabunIT๙" w:hAnsi="TH SarabunIT๙" w:cs="TH SarabunIT๙"/>
          <w:b/>
          <w:bCs/>
          <w:cs/>
        </w:rPr>
        <w:t>๔</w:t>
      </w:r>
      <w:r w:rsidRPr="00A00E97">
        <w:rPr>
          <w:rFonts w:ascii="TH SarabunIT๙" w:hAnsi="TH SarabunIT๙" w:cs="TH SarabunIT๙"/>
          <w:b/>
          <w:bCs/>
        </w:rPr>
        <w:t>.</w:t>
      </w:r>
      <w:r w:rsidRPr="00A00E97">
        <w:rPr>
          <w:rFonts w:ascii="TH SarabunIT๙" w:hAnsi="TH SarabunIT๙" w:cs="TH SarabunIT๙"/>
          <w:b/>
          <w:bCs/>
          <w:cs/>
        </w:rPr>
        <w:t>๕</w:t>
      </w:r>
      <w:r w:rsidRPr="00A00E97">
        <w:rPr>
          <w:rFonts w:ascii="TH SarabunIT๙" w:hAnsi="TH SarabunIT๙" w:cs="TH SarabunIT๙"/>
          <w:b/>
          <w:bCs/>
        </w:rPr>
        <w:t xml:space="preserve"> </w:t>
      </w:r>
      <w:r w:rsidRPr="00A00E97">
        <w:rPr>
          <w:rFonts w:ascii="TH SarabunIT๙" w:hAnsi="TH SarabunIT๙" w:cs="TH SarabunIT๙"/>
          <w:b/>
          <w:bCs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สร้างการเติบโตอย่างยั่งยืนบนสังคมเศรษฐกิจสีเขียว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สร้างการเติบโตอย่างยั่งยืนบนสังคมเศรษฐกิจภาคทะเล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213F3F" w:rsidRPr="00A00E97" w:rsidRDefault="00213F3F" w:rsidP="00213F3F">
      <w:pPr>
        <w:autoSpaceDE w:val="0"/>
        <w:autoSpaceDN w:val="0"/>
        <w:adjustRightInd w:val="0"/>
        <w:ind w:firstLine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พัฒนาพื้นที่เมือง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ชนบท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เกษตรกรรมและอุตสาหกรรมเชิงนิเวศ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มุ่งเน้นความเป็นเมืองที่เติบโตอย่างต่อเนื่อง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พัฒนาความมั่นคงน้ำ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พลังงาน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และเกษตรที่เป็นมิตรต่อสิ่งแวดล้อม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ยกระดับกระบวนทัศน์เพื่อกำหนดอนาคตประเทศ</w:t>
      </w:r>
    </w:p>
    <w:p w:rsidR="00213F3F" w:rsidRPr="000B3EBD" w:rsidRDefault="00213F3F" w:rsidP="00213F3F">
      <w:pPr>
        <w:ind w:firstLine="1440"/>
        <w:jc w:val="thaiDistribute"/>
        <w:rPr>
          <w:rFonts w:ascii="TH SarabunIT๙" w:eastAsia="Angsana New" w:hAnsi="TH SarabunIT๙" w:cs="TH SarabunIT๙" w:hint="cs"/>
        </w:rPr>
      </w:pPr>
    </w:p>
    <w:p w:rsidR="00213F3F" w:rsidRPr="00A00E97" w:rsidRDefault="00213F3F" w:rsidP="00213F3F">
      <w:pPr>
        <w:ind w:left="1440" w:firstLine="720"/>
        <w:rPr>
          <w:rFonts w:ascii="TH SarabunIT๙" w:hAnsi="TH SarabunIT๙" w:cs="TH SarabunIT๙"/>
          <w:b/>
          <w:bCs/>
        </w:rPr>
      </w:pPr>
      <w:r w:rsidRPr="00A00E97">
        <w:rPr>
          <w:rFonts w:ascii="TH SarabunIT๙" w:hAnsi="TH SarabunIT๙" w:cs="TH SarabunIT๙"/>
          <w:b/>
          <w:bCs/>
          <w:cs/>
        </w:rPr>
        <w:lastRenderedPageBreak/>
        <w:t>๔</w:t>
      </w:r>
      <w:r w:rsidRPr="00A00E97">
        <w:rPr>
          <w:rFonts w:ascii="TH SarabunIT๙" w:hAnsi="TH SarabunIT๙" w:cs="TH SarabunIT๙"/>
          <w:b/>
          <w:bCs/>
        </w:rPr>
        <w:t>.</w:t>
      </w:r>
      <w:r w:rsidRPr="00A00E97">
        <w:rPr>
          <w:rFonts w:ascii="TH SarabunIT๙" w:hAnsi="TH SarabunIT๙" w:cs="TH SarabunIT๙"/>
          <w:b/>
          <w:bCs/>
          <w:cs/>
        </w:rPr>
        <w:t>๖</w:t>
      </w:r>
      <w:r w:rsidRPr="00A00E97">
        <w:rPr>
          <w:rFonts w:ascii="TH SarabunIT๙" w:hAnsi="TH SarabunIT๙" w:cs="TH SarabunIT๙"/>
          <w:b/>
          <w:bCs/>
        </w:rPr>
        <w:t xml:space="preserve"> </w:t>
      </w:r>
      <w:r w:rsidRPr="00A00E97">
        <w:rPr>
          <w:rFonts w:ascii="TH SarabunIT๙" w:hAnsi="TH SarabunIT๙" w:cs="TH SarabunIT๙"/>
          <w:b/>
          <w:bCs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213F3F" w:rsidRPr="00A00E97" w:rsidRDefault="00213F3F" w:rsidP="00213F3F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ภาครัฐที่ยึดประชาชนเป็นศูนย์กลาง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ตอบสนองความต้องการ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และให้บริการอย่างสะดวกรวดเร็ว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โปร่งใส</w:t>
      </w:r>
    </w:p>
    <w:p w:rsidR="00213F3F" w:rsidRPr="00A00E97" w:rsidRDefault="00213F3F" w:rsidP="00213F3F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ภาครัฐบริหารงานแบบบูรณาการโดยมียุทธศาสตร์ชาติเป็นเป้าหมายและเชื่อมโยงการพัฒนาในทุกระดับ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ทุกประเด็น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ทุกภารกิจ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และทุกพื้นที่</w:t>
      </w:r>
    </w:p>
    <w:p w:rsidR="00213F3F" w:rsidRPr="00A00E97" w:rsidRDefault="00213F3F" w:rsidP="00213F3F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ภาครัฐมีขนาดเล็กลง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เหมาะสมกับภารกิจ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ส่งเสริมให้ประชาชนและทุกภาคส่วนมีส่วนร่วมในการพัฒนาประเทศ</w:t>
      </w:r>
    </w:p>
    <w:p w:rsidR="00213F3F" w:rsidRPr="00A00E97" w:rsidRDefault="00213F3F" w:rsidP="00213F3F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๔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ภาครัฐมีความทันสมัย</w:t>
      </w:r>
    </w:p>
    <w:p w:rsidR="00213F3F" w:rsidRPr="00A00E97" w:rsidRDefault="00213F3F" w:rsidP="00213F3F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๕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บุคลากรภาครัฐเป็นคนดีและเก่ง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ยึดหลักคุณธรรม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จริยธรรม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มีจิตสำ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นึกมีความสามารถสูง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มุ่งมั่น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และเป็นมืออาชีพ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๖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ภาครัฐมีความโปร่งใส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ปลอดการทุจริตและประพฤติมิชอบ</w:t>
      </w:r>
    </w:p>
    <w:p w:rsidR="00213F3F" w:rsidRPr="00A00E97" w:rsidRDefault="00213F3F" w:rsidP="00213F3F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A00E97">
        <w:rPr>
          <w:rFonts w:ascii="TH SarabunIT๙" w:hAnsi="TH SarabunIT๙" w:cs="TH SarabunIT๙"/>
          <w:cs/>
        </w:rPr>
        <w:t>๗</w:t>
      </w:r>
      <w:r>
        <w:rPr>
          <w:rFonts w:ascii="TH SarabunIT๙" w:hAnsi="TH SarabunIT๙" w:cs="TH SarabunIT๙" w:hint="cs"/>
          <w:cs/>
        </w:rPr>
        <w:t>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กฎหมายมีความสอดคล้องเหมาะสมกับบริบทต่าง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ๆ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และมีเท่าที่จำเป็น</w:t>
      </w:r>
    </w:p>
    <w:p w:rsidR="00213F3F" w:rsidRPr="00A00E97" w:rsidRDefault="00213F3F" w:rsidP="00213F3F">
      <w:pPr>
        <w:ind w:firstLine="28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(๘)</w:t>
      </w:r>
      <w:r w:rsidRPr="00A00E97">
        <w:rPr>
          <w:rFonts w:ascii="TH SarabunIT๙" w:hAnsi="TH SarabunIT๙" w:cs="TH SarabunIT๙"/>
        </w:rPr>
        <w:t xml:space="preserve"> </w:t>
      </w:r>
      <w:r w:rsidRPr="00A00E97">
        <w:rPr>
          <w:rFonts w:ascii="TH SarabunIT๙" w:hAnsi="TH SarabunIT๙" w:cs="TH SarabunIT๙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:rsidR="00213F3F" w:rsidRPr="009E76E3" w:rsidRDefault="00213F3F" w:rsidP="00213F3F">
      <w:pPr>
        <w:rPr>
          <w:rFonts w:ascii="TH SarabunIT๙" w:hAnsi="TH SarabunIT๙" w:cs="TH SarabunIT๙"/>
        </w:rPr>
      </w:pPr>
    </w:p>
    <w:p w:rsidR="00213F3F" w:rsidRPr="000B3EBD" w:rsidRDefault="00213F3F" w:rsidP="00213F3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9E76E3">
        <w:rPr>
          <w:rFonts w:ascii="TH SarabunIT๙" w:hAnsi="TH SarabunIT๙" w:cs="TH SarabunIT๙"/>
        </w:rPr>
        <w:tab/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>๑.๒  แผนพัฒนาเศรษฐกิจและสังคมแห่งชาติ ฉบับที่ ๑๒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๒๕๖๐ 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>–</w:t>
      </w:r>
      <w:r w:rsidRPr="000B3EB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๒๕๖๔</w:t>
      </w:r>
      <w:r w:rsidRPr="000B3EBD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213F3F" w:rsidRPr="000B3EBD" w:rsidRDefault="00213F3F" w:rsidP="00213F3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(</w:t>
      </w:r>
      <w:r w:rsidRPr="000B3EBD">
        <w:rPr>
          <w:rFonts w:ascii="TH SarabunIT๙" w:hAnsi="TH SarabunIT๙" w:cs="TH SarabunIT๙"/>
          <w:sz w:val="32"/>
          <w:szCs w:val="32"/>
          <w:cs/>
        </w:rPr>
        <w:t>พ</w:t>
      </w:r>
      <w:r w:rsidRPr="000B3EBD">
        <w:rPr>
          <w:rFonts w:ascii="TH SarabunIT๙" w:hAnsi="TH SarabunIT๙" w:cs="TH SarabunIT๙"/>
          <w:sz w:val="32"/>
          <w:szCs w:val="32"/>
        </w:rPr>
        <w:t>.</w:t>
      </w:r>
      <w:r w:rsidRPr="000B3EBD">
        <w:rPr>
          <w:rFonts w:ascii="TH SarabunIT๙" w:hAnsi="TH SarabunIT๙" w:cs="TH SarabunIT๙"/>
          <w:sz w:val="32"/>
          <w:szCs w:val="32"/>
          <w:cs/>
        </w:rPr>
        <w:t>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. </w:t>
      </w:r>
      <w:r w:rsidRPr="000B3EBD">
        <w:rPr>
          <w:rFonts w:ascii="TH SarabunIT๙" w:hAnsi="TH SarabunIT๙" w:cs="TH SarabunIT๙"/>
          <w:sz w:val="32"/>
          <w:szCs w:val="32"/>
          <w:cs/>
        </w:rPr>
        <w:t xml:space="preserve">๒๕๖๐ </w:t>
      </w:r>
      <w:r w:rsidRPr="000B3EBD">
        <w:rPr>
          <w:rFonts w:ascii="TH SarabunIT๙" w:hAnsi="TH SarabunIT๙" w:cs="TH SarabunIT๙"/>
          <w:sz w:val="32"/>
          <w:szCs w:val="32"/>
        </w:rPr>
        <w:t>–</w:t>
      </w:r>
      <w:r w:rsidRPr="000B3EBD">
        <w:rPr>
          <w:rFonts w:ascii="TH SarabunIT๙" w:hAnsi="TH SarabunIT๙" w:cs="TH SarabunIT๙"/>
          <w:sz w:val="32"/>
          <w:szCs w:val="32"/>
          <w:cs/>
        </w:rPr>
        <w:t xml:space="preserve"> ๒๕๖๔</w:t>
      </w:r>
      <w:r w:rsidRPr="000B3EBD">
        <w:rPr>
          <w:rFonts w:ascii="TH SarabunIT๙" w:hAnsi="TH SarabunIT๙" w:cs="TH SarabunIT๙"/>
          <w:sz w:val="32"/>
          <w:szCs w:val="32"/>
        </w:rPr>
        <w:t xml:space="preserve">)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จัดทา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0B3EBD">
        <w:rPr>
          <w:rFonts w:ascii="TH SarabunIT๙" w:hAnsi="TH SarabunIT๙" w:cs="TH SarabunIT๙"/>
          <w:sz w:val="32"/>
          <w:szCs w:val="32"/>
        </w:rPr>
        <w:t xml:space="preserve"> “</w:t>
      </w:r>
      <w:r w:rsidRPr="000B3EBD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” </w:t>
      </w:r>
      <w:r w:rsidRPr="000B3EBD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๙</w:t>
      </w:r>
      <w:r w:rsidRPr="000B3EBD">
        <w:rPr>
          <w:rFonts w:ascii="TH SarabunIT๙" w:hAnsi="TH SarabunIT๙" w:cs="TH SarabunIT๙"/>
          <w:sz w:val="32"/>
          <w:szCs w:val="32"/>
        </w:rPr>
        <w:t>–</w:t>
      </w:r>
      <w:r w:rsidRPr="000B3EBD">
        <w:rPr>
          <w:rFonts w:ascii="TH SarabunIT๙" w:hAnsi="TH SarabunIT๙" w:cs="TH SarabunIT๙"/>
          <w:sz w:val="32"/>
          <w:szCs w:val="32"/>
          <w:cs/>
        </w:rPr>
        <w:t>๑๑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213F3F" w:rsidRPr="000B3EBD" w:rsidRDefault="00213F3F" w:rsidP="00213F3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B3EBD">
        <w:rPr>
          <w:rFonts w:ascii="TH SarabunIT๙" w:hAnsi="TH SarabunIT๙" w:cs="TH SarabunIT๙"/>
          <w:sz w:val="32"/>
          <w:szCs w:val="32"/>
        </w:rPr>
        <w:t>(</w:t>
      </w:r>
      <w:r w:rsidRPr="000B3EBD">
        <w:rPr>
          <w:rFonts w:ascii="TH SarabunIT๙" w:hAnsi="TH SarabunIT๙" w:cs="TH SarabunIT๙"/>
          <w:sz w:val="32"/>
          <w:szCs w:val="32"/>
          <w:cs/>
        </w:rPr>
        <w:t>สศช</w:t>
      </w:r>
      <w:r w:rsidRPr="000B3EBD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ได้จัดทาบนพื้นฐานของกรอบยุทธศาสตร์ชาติ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ปี</w:t>
      </w:r>
      <w:r w:rsidRPr="000B3EBD">
        <w:rPr>
          <w:rFonts w:ascii="TH SarabunIT๙" w:hAnsi="TH SarabunIT๙" w:cs="TH SarabunIT๙"/>
          <w:sz w:val="32"/>
          <w:szCs w:val="32"/>
        </w:rPr>
        <w:t xml:space="preserve"> (</w:t>
      </w:r>
      <w:r w:rsidRPr="000B3EBD">
        <w:rPr>
          <w:rFonts w:ascii="TH SarabunIT๙" w:hAnsi="TH SarabunIT๙" w:cs="TH SarabunIT๙"/>
          <w:sz w:val="32"/>
          <w:szCs w:val="32"/>
          <w:cs/>
        </w:rPr>
        <w:t>พ</w:t>
      </w:r>
      <w:r w:rsidRPr="000B3EBD">
        <w:rPr>
          <w:rFonts w:ascii="TH SarabunIT๙" w:hAnsi="TH SarabunIT๙" w:cs="TH SarabunIT๙"/>
          <w:sz w:val="32"/>
          <w:szCs w:val="32"/>
        </w:rPr>
        <w:t>.</w:t>
      </w:r>
      <w:r w:rsidRPr="000B3EBD">
        <w:rPr>
          <w:rFonts w:ascii="TH SarabunIT๙" w:hAnsi="TH SarabunIT๙" w:cs="TH SarabunIT๙"/>
          <w:sz w:val="32"/>
          <w:szCs w:val="32"/>
          <w:cs/>
        </w:rPr>
        <w:t>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.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–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0B3EBD">
        <w:rPr>
          <w:rFonts w:ascii="TH SarabunIT๙" w:hAnsi="TH SarabunIT๙" w:cs="TH SarabunIT๙"/>
          <w:sz w:val="32"/>
          <w:szCs w:val="32"/>
        </w:rPr>
        <w:t xml:space="preserve">) </w:t>
      </w:r>
      <w:r w:rsidRPr="000B3EBD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(Sustainable Development Goals: SDGs) </w:t>
      </w:r>
      <w:r w:rsidRPr="000B3EBD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๔</w:t>
      </w:r>
      <w:r w:rsidRPr="000B3EBD">
        <w:rPr>
          <w:rFonts w:ascii="TH SarabunIT๙" w:hAnsi="TH SarabunIT๙" w:cs="TH SarabunIT๙"/>
          <w:sz w:val="32"/>
          <w:szCs w:val="32"/>
        </w:rPr>
        <w:t>.</w:t>
      </w:r>
      <w:r w:rsidRPr="000B3EBD">
        <w:rPr>
          <w:rFonts w:ascii="TH SarabunIT๙" w:hAnsi="TH SarabunIT๙" w:cs="TH SarabunIT๙"/>
          <w:sz w:val="32"/>
          <w:szCs w:val="32"/>
          <w:cs/>
        </w:rPr>
        <w:t>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ได้ให้ความสำคัญกับการมีส่วนร่วมของภาคีการพัฒนาทุกภาคส่วน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เพื่อร่วมกันกำหนดวิสัยทัศน์และ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“</w:t>
      </w:r>
      <w:r w:rsidRPr="000B3EBD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B3EBD">
        <w:rPr>
          <w:rFonts w:ascii="TH SarabunIT๙" w:hAnsi="TH SarabunIT๙" w:cs="TH SarabunIT๙"/>
          <w:sz w:val="32"/>
          <w:szCs w:val="32"/>
        </w:rPr>
        <w:t>”</w:t>
      </w:r>
    </w:p>
    <w:p w:rsidR="00213F3F" w:rsidRPr="000B3EBD" w:rsidRDefault="00213F3F" w:rsidP="00213F3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B3EBD">
        <w:rPr>
          <w:rFonts w:ascii="TH SarabunIT๙" w:hAnsi="TH SarabunIT๙" w:cs="TH SarabunIT๙"/>
          <w:sz w:val="32"/>
          <w:szCs w:val="32"/>
          <w:cs/>
        </w:rPr>
        <w:t>การพัฒนาประเทศในระยะแผนพัฒนาฯ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จึงเป็นจุดเปลี่ยนที่สำคัญในการเชื่อมต่อกับยุทธศาสตร์ชาติ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๒๐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ปี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โดยในแต่ละยุทธศาสตร์ของแผนพัฒนาฯ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๑๒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ได้กำหนดประเด็นการพัฒนา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พร้อมทั้งแผนงาน</w:t>
      </w:r>
      <w:r w:rsidRPr="000B3EBD">
        <w:rPr>
          <w:rFonts w:ascii="TH SarabunIT๙" w:hAnsi="TH SarabunIT๙" w:cs="TH SarabunIT๙"/>
          <w:sz w:val="32"/>
          <w:szCs w:val="32"/>
        </w:rPr>
        <w:t>/</w:t>
      </w:r>
      <w:r w:rsidRPr="000B3EBD">
        <w:rPr>
          <w:rFonts w:ascii="TH SarabunIT๙" w:hAnsi="TH SarabunIT๙" w:cs="TH SarabunIT๙"/>
          <w:sz w:val="32"/>
          <w:szCs w:val="32"/>
          <w:cs/>
        </w:rPr>
        <w:t>โครงการสำคัญที่ต้องดาเนินการให้เห็นผลเป็นรูปธรรมในช่วง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๕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ยังได้กำหนดแนวคิดและกลไกการขับเคลื่อนและติดตามประเมินผลที่ชัดเจน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เพื่อกากับให้การพัฒนาเป็นไปอย่างมีทิศทางและเกิดประสิทธิภาพ</w:t>
      </w:r>
      <w:r w:rsidRPr="000B3EBD">
        <w:rPr>
          <w:rFonts w:ascii="TH SarabunIT๙" w:hAnsi="TH SarabunIT๙" w:cs="TH SarabunIT๙"/>
          <w:sz w:val="32"/>
          <w:szCs w:val="32"/>
        </w:rPr>
        <w:t xml:space="preserve"> </w:t>
      </w:r>
      <w:r w:rsidRPr="000B3EBD">
        <w:rPr>
          <w:rFonts w:ascii="TH SarabunIT๙" w:hAnsi="TH SarabunIT๙" w:cs="TH SarabunIT๙"/>
          <w:sz w:val="32"/>
          <w:szCs w:val="32"/>
          <w:cs/>
        </w:rPr>
        <w:t>นาไปสู่การพัฒนาเพื่อประโยชน์สุขที่ยั่งยืนของสังคมไทย</w:t>
      </w:r>
    </w:p>
    <w:p w:rsidR="00213F3F" w:rsidRPr="000C2779" w:rsidRDefault="00213F3F" w:rsidP="00213F3F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๑. ภาพรวมการพัฒนาในช่วงแผนพัฒนาฯ ฉบับที่ ๑๒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จุดเปลี่ยนส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คัญในแผนพัฒนาเศรษฐกิจและสังคมฉบับที่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213F3F" w:rsidRDefault="00213F3F" w:rsidP="00213F3F">
      <w:pPr>
        <w:pStyle w:val="Default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คัญในช่วงแผนพัฒนาฯ ฉบับที่ ๑๒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3F3F" w:rsidRPr="000C2779" w:rsidRDefault="00213F3F" w:rsidP="00213F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40029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>
        <w:rPr>
          <w:rFonts w:ascii="TH SarabunIT๙" w:hAnsi="TH SarabunIT๙" w:cs="TH SarabunIT๙" w:hint="cs"/>
          <w:sz w:val="32"/>
          <w:szCs w:val="32"/>
          <w:cs/>
        </w:rPr>
        <w:t>ล้ำ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และธรรมาภิบาลในสังคมไทย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๗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นฐานและระบบโลจิสติกส์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๘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๑๐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541552" w:rsidRDefault="00213F3F" w:rsidP="00213F3F">
      <w:pPr>
        <w:pStyle w:val="Default"/>
        <w:ind w:left="1440" w:firstLine="720"/>
        <w:rPr>
          <w:rFonts w:ascii="TH SarabunIT๙" w:hAnsi="TH SarabunIT๙" w:cs="TH SarabunIT๙" w:hint="cs"/>
          <w:sz w:val="32"/>
          <w:szCs w:val="32"/>
        </w:rPr>
      </w:pPr>
    </w:p>
    <w:p w:rsidR="00213F3F" w:rsidRPr="00DB488C" w:rsidRDefault="00213F3F" w:rsidP="00213F3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๑.๒  แผนพัฒนาเศรษฐกิจและสังคมแห่งชาติ ฉบับที่ ๑๒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213F3F" w:rsidRPr="000C2779" w:rsidRDefault="00213F3F" w:rsidP="00213F3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า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”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๙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 w:rsidRPr="000C2779">
        <w:rPr>
          <w:rFonts w:ascii="TH SarabunIT๙" w:hAnsi="TH SarabunIT๙" w:cs="TH SarabunIT๙"/>
          <w:sz w:val="32"/>
          <w:szCs w:val="32"/>
          <w:cs/>
        </w:rPr>
        <w:t>๑๑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213F3F" w:rsidRPr="000C2779" w:rsidRDefault="00213F3F" w:rsidP="00213F3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C2779">
        <w:rPr>
          <w:rFonts w:ascii="TH SarabunIT๙" w:hAnsi="TH SarabunIT๙" w:cs="TH SarabunIT๙"/>
          <w:sz w:val="32"/>
          <w:szCs w:val="32"/>
        </w:rPr>
        <w:t>(</w:t>
      </w:r>
      <w:r w:rsidRPr="000C2779">
        <w:rPr>
          <w:rFonts w:ascii="TH SarabunIT๙" w:hAnsi="TH SarabunIT๙" w:cs="TH SarabunIT๙"/>
          <w:sz w:val="32"/>
          <w:szCs w:val="32"/>
          <w:cs/>
        </w:rPr>
        <w:t>สศช</w:t>
      </w:r>
      <w:r w:rsidRPr="000C2779">
        <w:rPr>
          <w:rFonts w:ascii="TH SarabunIT๙" w:hAnsi="TH SarabunIT๙" w:cs="TH SarabunIT๙"/>
          <w:sz w:val="32"/>
          <w:szCs w:val="32"/>
        </w:rPr>
        <w:t>.)</w:t>
      </w:r>
      <w:proofErr w:type="gramEnd"/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ได้จัดทาบนพื้นฐานของกรอบยุทธศาสตร์ชาติ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–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(Sustainable Development Goals: SDGs)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คัญกับการมีส่วนร่วมของภาคีการพัฒนาทุกภาคส่วน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เพื่อร่วมกันก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หนดวิสัยทัศน์และ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>”</w:t>
      </w:r>
    </w:p>
    <w:p w:rsidR="00213F3F" w:rsidRDefault="00213F3F" w:rsidP="00213F3F">
      <w:pPr>
        <w:ind w:firstLine="1440"/>
        <w:jc w:val="thaiDistribute"/>
        <w:rPr>
          <w:rFonts w:ascii="TH SarabunIT๙" w:hAnsi="TH SarabunIT๙" w:cs="TH SarabunIT๙"/>
          <w:b/>
          <w:bCs/>
        </w:rPr>
      </w:pPr>
      <w:r w:rsidRPr="000C2779">
        <w:rPr>
          <w:rFonts w:ascii="TH SarabunIT๙" w:hAnsi="TH SarabunIT๙" w:cs="TH SarabunIT๙"/>
          <w:b/>
          <w:bCs/>
        </w:rPr>
        <w:tab/>
      </w:r>
    </w:p>
    <w:p w:rsidR="00213F3F" w:rsidRPr="000B3EBD" w:rsidRDefault="00213F3F" w:rsidP="00213F3F">
      <w:pPr>
        <w:ind w:firstLine="1440"/>
        <w:jc w:val="thaiDistribute"/>
        <w:rPr>
          <w:rFonts w:ascii="TH SarabunIT๙" w:eastAsia="Angsana New" w:hAnsi="TH SarabunIT๙" w:cs="TH SarabunIT๙"/>
        </w:rPr>
      </w:pPr>
      <w:r w:rsidRPr="000C2779">
        <w:rPr>
          <w:rFonts w:ascii="TH SarabunIT๙" w:hAnsi="TH SarabunIT๙" w:cs="TH SarabunIT๙"/>
          <w:cs/>
        </w:rPr>
        <w:t>การพัฒนาประเทศในระยะแผนพัฒนาฯ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ฉบับที่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๑๒</w:t>
      </w:r>
      <w:r w:rsidRPr="000C27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จึงเป็นจุดเปลี่ยนที่สำ</w:t>
      </w:r>
      <w:r w:rsidRPr="000C2779">
        <w:rPr>
          <w:rFonts w:ascii="TH SarabunIT๙" w:hAnsi="TH SarabunIT๙" w:cs="TH SarabunIT๙"/>
          <w:cs/>
        </w:rPr>
        <w:t>คัญในการเชื่อมต่อกับยุทธศาสตร์ชาติ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๒๐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ปี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ในลักษณะการแปลงยุทธศาสตร์ระยะยาวสู่การปฏิบัติ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โดยในแต่ละยุทธศาสตร์ของแผนพัฒนาฯ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ฉบับที่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๑๒</w:t>
      </w:r>
      <w:r w:rsidRPr="000C27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ได้กำ</w:t>
      </w:r>
      <w:r w:rsidRPr="000C2779">
        <w:rPr>
          <w:rFonts w:ascii="TH SarabunIT๙" w:hAnsi="TH SarabunIT๙" w:cs="TH SarabunIT๙"/>
          <w:cs/>
        </w:rPr>
        <w:t>หนดประเด็นการพัฒนา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พร้อมทั้งแผนงาน</w:t>
      </w:r>
      <w:r w:rsidRPr="000C2779"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/>
          <w:cs/>
        </w:rPr>
        <w:t>โครงการสำ</w:t>
      </w:r>
      <w:r w:rsidRPr="000C2779">
        <w:rPr>
          <w:rFonts w:ascii="TH SarabunIT๙" w:hAnsi="TH SarabunIT๙" w:cs="TH SarabunIT๙"/>
          <w:cs/>
        </w:rPr>
        <w:t>คัญที่ต้องดาเนินการให้เห็นผลเป็นรูปธรรมในช่วง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๕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ปีแรกของการขับเคลื่อนยุทธศาสตร์ชาติ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เพื่อเตรียมความพร้อมคน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สังคม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ขณะเดียวกัน</w:t>
      </w:r>
      <w:r w:rsidRPr="000C277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ยังได้กำ</w:t>
      </w:r>
      <w:r w:rsidRPr="000C2779">
        <w:rPr>
          <w:rFonts w:ascii="TH SarabunIT๙" w:hAnsi="TH SarabunIT๙" w:cs="TH SarabunIT๙"/>
          <w:cs/>
        </w:rPr>
        <w:t>หนดแนวคิดและกลไกการขับเคลื่อนและติดตามประเมินผลที่ชัดเจน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เพื่อกากับให้การพัฒนาเป็นไปอย่างมีทิศทางและเกิดประสิทธิภาพ</w:t>
      </w:r>
      <w:r w:rsidRPr="000C2779">
        <w:rPr>
          <w:rFonts w:ascii="TH SarabunIT๙" w:hAnsi="TH SarabunIT๙" w:cs="TH SarabunIT๙"/>
        </w:rPr>
        <w:t xml:space="preserve"> </w:t>
      </w:r>
      <w:r w:rsidRPr="000C2779">
        <w:rPr>
          <w:rFonts w:ascii="TH SarabunIT๙" w:hAnsi="TH SarabunIT๙" w:cs="TH SarabunIT๙"/>
          <w:cs/>
        </w:rPr>
        <w:t>นาไปสู่การพัฒนาเพื่อประโยชน์สุขที่ยั่งยืนของสังคมไทย</w:t>
      </w:r>
    </w:p>
    <w:p w:rsidR="00213F3F" w:rsidRPr="000C2779" w:rsidRDefault="00213F3F" w:rsidP="00213F3F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๑. ภาพรวมการพัฒนาในช่วงแผนพัฒนาฯ ฉบับที่ ๑๒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จุดเปลี่ยนส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คัญในแผนพัฒนาเศรษฐกิจและสังคมฉบับที่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คัญในช่วงแผนพัฒนาฯ ฉบับที่ ๑๒</w:t>
      </w:r>
    </w:p>
    <w:p w:rsidR="00213F3F" w:rsidRPr="000C2779" w:rsidRDefault="00213F3F" w:rsidP="00213F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40029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>
        <w:rPr>
          <w:rFonts w:ascii="TH SarabunIT๙" w:hAnsi="TH SarabunIT๙" w:cs="TH SarabunIT๙" w:hint="cs"/>
          <w:sz w:val="32"/>
          <w:szCs w:val="32"/>
          <w:cs/>
        </w:rPr>
        <w:t>ล้ำ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0C2779" w:rsidRDefault="00213F3F" w:rsidP="00213F3F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และธรรมาภิบาลในสังคมไทย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๗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นฐานและระบบโลจิสติกส์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๘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และพื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นที่เศรษฐกิจ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๑๐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00E97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๕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๑๒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213F3F" w:rsidRPr="00A00E97" w:rsidRDefault="00213F3F" w:rsidP="00213F3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3F3F" w:rsidRPr="00541552" w:rsidRDefault="00213F3F" w:rsidP="00213F3F">
      <w:pPr>
        <w:jc w:val="thaiDistribute"/>
        <w:rPr>
          <w:rFonts w:ascii="TH SarabunIT๙" w:hAnsi="TH SarabunIT๙" w:cs="TH SarabunIT๙"/>
          <w:b/>
          <w:bCs/>
          <w:cs/>
        </w:rPr>
      </w:pPr>
      <w:r w:rsidRPr="00541552">
        <w:rPr>
          <w:rFonts w:ascii="TH SarabunIT๙" w:hAnsi="TH SarabunIT๙" w:cs="TH SarabunIT๙"/>
          <w:b/>
          <w:bCs/>
          <w:cs/>
        </w:rPr>
        <w:t>๑.๓  แผนพัฒนาภาค/แผนพัฒนากลุ่มจังหวัด/แผนพัฒนาจังหวัด</w:t>
      </w:r>
    </w:p>
    <w:p w:rsidR="00213F3F" w:rsidRPr="00541552" w:rsidRDefault="00213F3F" w:rsidP="00213F3F">
      <w:pPr>
        <w:jc w:val="thaiDistribute"/>
        <w:rPr>
          <w:rFonts w:ascii="TH SarabunIT๙" w:hAnsi="TH SarabunIT๙" w:cs="TH SarabunIT๙"/>
          <w:b/>
          <w:bCs/>
        </w:rPr>
      </w:pPr>
      <w:r w:rsidRPr="00541552">
        <w:rPr>
          <w:rFonts w:ascii="TH SarabunIT๙" w:hAnsi="TH SarabunIT๙" w:cs="TH SarabunIT๙"/>
          <w:b/>
          <w:bCs/>
          <w:cs/>
        </w:rPr>
        <w:tab/>
        <w:t xml:space="preserve">    </w:t>
      </w:r>
      <w:r w:rsidRPr="00541552">
        <w:rPr>
          <w:rFonts w:ascii="TH SarabunIT๙" w:hAnsi="TH SarabunIT๙" w:cs="TH SarabunIT๙"/>
          <w:b/>
          <w:bCs/>
          <w:cs/>
        </w:rPr>
        <w:tab/>
      </w:r>
      <w:r w:rsidRPr="00541552">
        <w:rPr>
          <w:rFonts w:ascii="TH SarabunIT๙" w:hAnsi="TH SarabunIT๙" w:cs="TH SarabunIT๙"/>
          <w:b/>
          <w:bCs/>
        </w:rPr>
        <w:sym w:font="Wingdings" w:char="F0E8"/>
      </w:r>
      <w:r w:rsidRPr="00541552">
        <w:rPr>
          <w:rFonts w:ascii="TH SarabunIT๙" w:hAnsi="TH SarabunIT๙" w:cs="TH SarabunIT๙"/>
          <w:b/>
          <w:bCs/>
          <w:cs/>
        </w:rPr>
        <w:t xml:space="preserve">  แผนพัฒนาภาคตะวันออกเฉียงเหนือ</w:t>
      </w:r>
      <w:r w:rsidRPr="00541552">
        <w:rPr>
          <w:rFonts w:ascii="TH SarabunIT๙" w:hAnsi="TH SarabunIT๙" w:cs="TH SarabunIT๙"/>
          <w:b/>
          <w:bCs/>
        </w:rPr>
        <w:t xml:space="preserve"> </w:t>
      </w:r>
      <w:r w:rsidRPr="00541552">
        <w:rPr>
          <w:rFonts w:ascii="TH SarabunIT๙" w:hAnsi="TH SarabunIT๙" w:cs="TH SarabunIT๙"/>
          <w:b/>
          <w:bCs/>
          <w:cs/>
        </w:rPr>
        <w:t>พ</w:t>
      </w:r>
      <w:r w:rsidRPr="00541552">
        <w:rPr>
          <w:rFonts w:ascii="TH SarabunIT๙" w:hAnsi="TH SarabunIT๙" w:cs="TH SarabunIT๙"/>
          <w:b/>
          <w:bCs/>
        </w:rPr>
        <w:t>.</w:t>
      </w:r>
      <w:r w:rsidRPr="00541552">
        <w:rPr>
          <w:rFonts w:ascii="TH SarabunIT๙" w:hAnsi="TH SarabunIT๙" w:cs="TH SarabunIT๙"/>
          <w:b/>
          <w:bCs/>
          <w:cs/>
        </w:rPr>
        <w:t>ศ</w:t>
      </w:r>
      <w:r w:rsidRPr="00541552">
        <w:rPr>
          <w:rFonts w:ascii="TH SarabunIT๙" w:hAnsi="TH SarabunIT๙" w:cs="TH SarabunIT๙"/>
          <w:b/>
          <w:bCs/>
        </w:rPr>
        <w:t xml:space="preserve">. </w:t>
      </w:r>
      <w:r w:rsidRPr="00541552">
        <w:rPr>
          <w:rFonts w:ascii="TH SarabunIT๙" w:hAnsi="TH SarabunIT๙" w:cs="TH SarabunIT๙"/>
          <w:b/>
          <w:bCs/>
          <w:cs/>
        </w:rPr>
        <w:t>๒๕๖๐</w:t>
      </w:r>
      <w:r w:rsidRPr="00541552">
        <w:rPr>
          <w:rFonts w:ascii="TH SarabunIT๙" w:hAnsi="TH SarabunIT๙" w:cs="TH SarabunIT๙"/>
          <w:b/>
          <w:bCs/>
        </w:rPr>
        <w:t xml:space="preserve"> – </w:t>
      </w:r>
      <w:r w:rsidRPr="00541552">
        <w:rPr>
          <w:rFonts w:ascii="TH SarabunIT๙" w:hAnsi="TH SarabunIT๙" w:cs="TH SarabunIT๙"/>
          <w:b/>
          <w:bCs/>
          <w:cs/>
        </w:rPr>
        <w:t>๒๕๖๕</w:t>
      </w:r>
      <w:r w:rsidRPr="00541552">
        <w:rPr>
          <w:rFonts w:ascii="TH SarabunIT๙" w:hAnsi="TH SarabunIT๙" w:cs="TH SarabunIT๙"/>
          <w:b/>
          <w:bCs/>
        </w:rPr>
        <w:t xml:space="preserve"> </w:t>
      </w:r>
      <w:r w:rsidRPr="00541552">
        <w:rPr>
          <w:rFonts w:ascii="TH SarabunIT๙" w:hAnsi="TH SarabunIT๙" w:cs="TH SarabunIT๙"/>
          <w:b/>
          <w:bCs/>
          <w:cs/>
        </w:rPr>
        <w:t>ฉบับทบทวน</w:t>
      </w:r>
    </w:p>
    <w:p w:rsidR="00213F3F" w:rsidRPr="00541552" w:rsidRDefault="00213F3F" w:rsidP="00213F3F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541552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ตั้งอยู่ระหว่างละติจูด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๑๔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๗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ถึง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๑๘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๒๗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และลองติจูด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๑๐๐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๕๔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ถึง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๑๐๕</w:t>
      </w:r>
      <w:r w:rsidRPr="00541552">
        <w:rPr>
          <w:rFonts w:ascii="Arial" w:hAnsi="Arial" w:cs="TH SarabunIT๙"/>
          <w:sz w:val="32"/>
          <w:szCs w:val="32"/>
        </w:rPr>
        <w:t>◦</w:t>
      </w:r>
      <w:r w:rsidRPr="00541552">
        <w:rPr>
          <w:rFonts w:ascii="TH SarabunIT๙" w:hAnsi="TH SarabunIT๙" w:cs="TH SarabunIT๙"/>
          <w:sz w:val="32"/>
          <w:szCs w:val="32"/>
          <w:cs/>
        </w:rPr>
        <w:t>๓๗</w:t>
      </w:r>
      <w:r w:rsidRPr="00541552">
        <w:rPr>
          <w:rFonts w:ascii="TH SarabunIT๙" w:hAnsi="TH SarabunIT๙" w:cs="TH SarabunIT๙"/>
          <w:sz w:val="32"/>
          <w:szCs w:val="32"/>
        </w:rPr>
        <w:t xml:space="preserve">'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ตะวันออก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ตั้งอยู่ในตำแหน่งศูนย์กลางของอนุภูมิภาคลุ่มแม่น้าโขง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โดยมีอาณาเขตติดต่อกับสาธารณรัฐประชาธิปไตยประชาชนลาว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ด้านตะวันออกและด้านเหนือ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มีแม่น้าโขงเป็นเส้นกั้นพรมแดน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และด้านใต้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ติดต่อราชอาณาจักรกัมพูชา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โดยมีเทือกเขาพนมดงรัก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กั้นพรมแดน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541552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พื้นที่และลักษณะภูมิประเทศ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๕๓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ลักษณะภูมิประเทศเป็นที่ราบสูง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มีความลาดเอียงไปทางตะวันออก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มีลักษณะคล้ายกระทะ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เขตใหญ่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บริเวณแอ่งที่ราบโคราช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อยู่บริเวณที่ราบลุ่มแม่น้ามูลและชี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ลักษณะเป็นที่ราบสูงสลับกับเนินเขา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และบริเวณแอ่งสกลนคร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อยู่ทาง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ตอนเหนือของภาค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ตั้งแต่แนวเขาภูพานไปจนถึงแม่น้าโขง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เทือกเขาที่แบ่งระหว่างแอ่งโคราชและแอ่งสกลนคร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เทือกเขาภูพาน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541552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ภูมิอากาศ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มีอากาศร้อนชื้นสลับกับแล้ง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ฤดู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ฤดูร้อน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ช่วงเดือนกุมภาพันธ์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อากาศจะร้อนและแห้งแล้งมาก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จังหวัดที่มีอุณหภูมิสูงสุด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ฤดูฝน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ช่วงเดือนพฤษภาคม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ตุลาคม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ได้รับอิทธิพลของลมมรสุมตะวันตกเฉียงใต้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ทาให้มีฝนตกเป็นบริเวณกว้าง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แต่มีแนวเทือกเขาดงพญาเย็นและสันกาแพง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กั้นลมฝนจากมรสุมตะวันตกเฉียงใต้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ส่งผลให้พื้นที่แอ่งโคราช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ซึ่งเป็นเขตเงาฝนจึงมีสภาพแห้งแล้งกว่าแอ่งสกลนคร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จังหวัดที่มีฝนตกมากที่สุด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ฝนตกน้อยที่สุด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ฤดูหนาว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ช่วงเดือน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กุมภาพันธ์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อากาศหนาวเย็น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ได้รับอิทธิพลของลมมรสุมตะวันออกเฉียงเหนือจากประเทศจีน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จังหวัดที่มีอุณหภูมิต่ำสุด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541552" w:rsidRDefault="00213F3F" w:rsidP="00213F3F">
      <w:pPr>
        <w:pStyle w:val="Default"/>
        <w:spacing w:after="101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4B49">
        <w:rPr>
          <w:rFonts w:ascii="TH SarabunIT๙" w:hAnsi="TH SarabunIT๙" w:cs="TH SarabunIT๙"/>
          <w:sz w:val="32"/>
          <w:szCs w:val="32"/>
          <w:cs/>
        </w:rPr>
        <w:t>๑</w:t>
      </w:r>
      <w:r w:rsidRPr="00104B49">
        <w:rPr>
          <w:rFonts w:ascii="TH SarabunIT๙" w:hAnsi="TH SarabunIT๙" w:cs="TH SarabunIT๙"/>
          <w:sz w:val="32"/>
          <w:szCs w:val="32"/>
        </w:rPr>
        <w:t>.</w:t>
      </w:r>
      <w:r w:rsidRPr="00104B49">
        <w:rPr>
          <w:rFonts w:ascii="TH SarabunIT๙" w:hAnsi="TH SarabunIT๙" w:cs="TH SarabunIT๙"/>
          <w:sz w:val="32"/>
          <w:szCs w:val="32"/>
          <w:cs/>
        </w:rPr>
        <w:t>๔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การใช้ประโยชน์ที่ดิน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๒๕๕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9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๕๓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จำแนกเป็นพื้นที่ป่าไม้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๖๖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๑๔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พื้นที่ทาการเกษตร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๖๓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๘</w:t>
      </w:r>
      <w:r w:rsidRPr="00541552">
        <w:rPr>
          <w:rFonts w:ascii="TH SarabunIT๙" w:hAnsi="TH SarabunIT๙" w:cs="TH SarabunIT๙"/>
          <w:sz w:val="32"/>
          <w:szCs w:val="32"/>
        </w:rPr>
        <w:t xml:space="preserve">7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๖๐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และพื้นที่ใช้ประโยชน์อื่นๆ</w:t>
      </w:r>
      <w:r w:rsidRPr="00541552">
        <w:rPr>
          <w:rFonts w:ascii="TH SarabunIT๙" w:hAnsi="TH SarabunIT๙" w:cs="TH SarabunIT๙"/>
          <w:sz w:val="32"/>
          <w:szCs w:val="32"/>
        </w:rPr>
        <w:t xml:space="preserve"> 26.02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๒๔</w:t>
      </w:r>
      <w:r w:rsidRPr="00541552">
        <w:rPr>
          <w:rFonts w:ascii="TH SarabunIT๙" w:hAnsi="TH SarabunIT๙" w:cs="TH SarabunIT๙"/>
          <w:sz w:val="32"/>
          <w:szCs w:val="32"/>
        </w:rPr>
        <w:t xml:space="preserve">.7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54288" w:rsidRDefault="00213F3F" w:rsidP="00213F3F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54288" w:rsidRDefault="00213F3F" w:rsidP="00213F3F">
      <w:pPr>
        <w:pStyle w:val="Default"/>
        <w:tabs>
          <w:tab w:val="left" w:pos="0"/>
        </w:tabs>
        <w:spacing w:after="1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ดิน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สภาพดินเป็นดินทรายไม่อุ้มน้า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ทาให้ขาดแคลนน้า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และขาดธาตุอาหาร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ใต้ดินมีเกลือหิน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ทาให้ดินเค็ม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จึงมีข้อจากัดต่อการใช้ที่ดินเพื่อการเกษตร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54288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แหล่งน้ำ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มีลุ่มน้าขนาดใหญ่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ลุ่มได้แก่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แม่น้าชี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๗๖๕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ยาวที่สุดในประเทศไทย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มีต้นน้าที่ทิวเขาเพชรบูรณ์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และไหลไปรวมกับแม่น้ามูลที่จังหวัดอุบลราชธานี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แม่น้ามูล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๖๔๑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ต้นน้าอยู่ที่เทือกเขาสันกาแพงแล้วไหลลงสู่แม่น้า</w:t>
      </w:r>
      <w:r w:rsidRPr="00541552">
        <w:rPr>
          <w:rFonts w:ascii="TH SarabunIT๙" w:hAnsi="TH SarabunIT๙" w:cs="TH SarabunIT๙"/>
          <w:sz w:val="32"/>
          <w:szCs w:val="32"/>
          <w:cs/>
        </w:rPr>
        <w:lastRenderedPageBreak/>
        <w:t>โขงที่จังหวัดอุบลราชธานี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นอกจากนี้ยังมีลาน้าสาขาย่อย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ลาปาว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ลาน้าอูน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ลาน้าสงคราม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ลาเสียว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ลาน้าเลย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ลาน้าพอง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และลาตะคอง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รวมทั้งแหล่งน้าธรรมชาติขนาดใหญ่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ที่กระจายอยู่ในพื้นที่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หนองหาร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(</w:t>
      </w:r>
      <w:r w:rsidRPr="00541552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)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บึงละหาน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(</w:t>
      </w:r>
      <w:r w:rsidRPr="00541552"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Pr="00541552">
        <w:rPr>
          <w:rFonts w:ascii="TH SarabunIT๙" w:hAnsi="TH SarabunIT๙" w:cs="TH SarabunIT๙"/>
          <w:sz w:val="32"/>
          <w:szCs w:val="32"/>
        </w:rPr>
        <w:t xml:space="preserve">) </w:t>
      </w:r>
      <w:r w:rsidRPr="00541552">
        <w:rPr>
          <w:rFonts w:ascii="TH SarabunIT๙" w:hAnsi="TH SarabunIT๙" w:cs="TH SarabunIT๙"/>
          <w:sz w:val="32"/>
          <w:szCs w:val="32"/>
          <w:cs/>
        </w:rPr>
        <w:t>นอกจากนี้ยังมีแหล่งน้าบาดาล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มีปริมาณน้าในเกณฑ์เฉลี่ย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๕</w:t>
      </w:r>
      <w:r w:rsidRPr="00541552">
        <w:rPr>
          <w:rFonts w:ascii="TH SarabunIT๙" w:hAnsi="TH SarabunIT๙" w:cs="TH SarabunIT๙"/>
          <w:sz w:val="32"/>
          <w:szCs w:val="32"/>
        </w:rPr>
        <w:t>-</w:t>
      </w:r>
      <w:r w:rsidRPr="00541552">
        <w:rPr>
          <w:rFonts w:ascii="TH SarabunIT๙" w:hAnsi="TH SarabunIT๙" w:cs="TH SarabunIT๙"/>
          <w:sz w:val="32"/>
          <w:szCs w:val="32"/>
          <w:cs/>
        </w:rPr>
        <w:t>๑๐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ลูกบาศก์เมตรต่อชั่วโมง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ที่ความลึกของบ่อประมาณ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๓๐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คุณภาพของน้าบาดาลมีตั้งแต่เค็มจัด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กร่อย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และจืด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เนื่องจากพื้นที่ในแอ่งโคราชและแอ่งสกลนครจะรองรับด้วยหินเกลือ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หากเจาะน้าบาดาลลึกเกินไปอาจจะพบน้าเค็ม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541552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ป่าไม้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๒๕</w:t>
      </w:r>
      <w:r w:rsidRPr="00541552">
        <w:rPr>
          <w:rFonts w:ascii="TH SarabunIT๙" w:hAnsi="TH SarabunIT๙" w:cs="TH SarabunIT๙"/>
          <w:sz w:val="32"/>
          <w:szCs w:val="32"/>
        </w:rPr>
        <w:t xml:space="preserve">60 </w:t>
      </w:r>
      <w:r w:rsidRPr="00541552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ภาคตะวันออกเฉียงเหนือมีพื้นที่ป่าไม้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๖</w:t>
      </w:r>
      <w:r w:rsidRPr="00541552">
        <w:rPr>
          <w:rFonts w:ascii="TH SarabunIT๙" w:hAnsi="TH SarabunIT๙" w:cs="TH SarabunIT๙"/>
          <w:sz w:val="32"/>
          <w:szCs w:val="32"/>
        </w:rPr>
        <w:t xml:space="preserve">6 </w:t>
      </w:r>
      <w:r w:rsidRPr="00541552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๑๔</w:t>
      </w:r>
      <w:r w:rsidRPr="00541552">
        <w:rPr>
          <w:rFonts w:ascii="TH SarabunIT๙" w:hAnsi="TH SarabunIT๙" w:cs="TH SarabunIT๙"/>
          <w:sz w:val="32"/>
          <w:szCs w:val="32"/>
        </w:rPr>
        <w:t xml:space="preserve">.9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๑๕</w:t>
      </w:r>
      <w:r w:rsidRPr="00541552">
        <w:rPr>
          <w:rFonts w:ascii="TH SarabunIT๙" w:hAnsi="TH SarabunIT๙" w:cs="TH SarabunIT๙"/>
          <w:sz w:val="32"/>
          <w:szCs w:val="32"/>
        </w:rPr>
        <w:t>.</w:t>
      </w:r>
      <w:r w:rsidRPr="00541552">
        <w:rPr>
          <w:rFonts w:ascii="TH SarabunIT๙" w:hAnsi="TH SarabunIT๙" w:cs="TH SarabunIT๙"/>
          <w:sz w:val="32"/>
          <w:szCs w:val="32"/>
          <w:cs/>
        </w:rPr>
        <w:t>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ของพื้นที่ป่าไม้ทั้งประเทศ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ซึ่งยังตำกว่าค่าเป้าหมาย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ในการรักษาสมดุลของระบบนิเวศที่จะต้องมีพื้นที่ป่าไม้ร้อยละ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๔๐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ของพื้นที่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 w:rsidRPr="00541552">
        <w:rPr>
          <w:rFonts w:ascii="TH SarabunIT๙" w:hAnsi="TH SarabunIT๙" w:cs="TH SarabunIT๙"/>
          <w:sz w:val="32"/>
          <w:szCs w:val="32"/>
          <w:cs/>
        </w:rPr>
        <w:t>ส่วนใหญ่มีลักษณะเป็น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41552">
        <w:rPr>
          <w:rFonts w:ascii="TH SarabunIT๙" w:hAnsi="TH SarabunIT๙" w:cs="TH SarabunIT๙"/>
          <w:sz w:val="32"/>
          <w:szCs w:val="32"/>
          <w:cs/>
        </w:rPr>
        <w:t>ป่าเบญจพรรณ</w:t>
      </w:r>
      <w:r w:rsidRPr="00541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541552" w:rsidRDefault="00213F3F" w:rsidP="00213F3F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41552">
        <w:rPr>
          <w:rFonts w:ascii="TH SarabunIT๙" w:hAnsi="TH SarabunIT๙" w:cs="TH SarabunIT๙"/>
          <w:b/>
          <w:bCs/>
          <w:sz w:val="32"/>
          <w:szCs w:val="32"/>
          <w:cs/>
        </w:rPr>
        <w:t>โครงข่ายคมนาคมขนส่งและการบริการสาธารณูปโภค</w:t>
      </w:r>
      <w:r w:rsidRPr="005415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A54288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โครงข่ายถนน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เชื่อมโยงกับโครงข่ายหลักของประเทศและเชื่อมโยงสู่ประเทศเพื่อนบ้าน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สปป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ลาว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กัมพูชา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และสามารถเชื่อมโยงไปยังเวียดนามและจีนตอนใต้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54288" w:rsidRDefault="00213F3F" w:rsidP="00213F3F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(</w:t>
      </w:r>
      <w:r w:rsidRPr="00A54288">
        <w:rPr>
          <w:rFonts w:ascii="TH SarabunIT๙" w:hAnsi="TH SarabunIT๙" w:cs="TH SarabunIT๙"/>
          <w:sz w:val="32"/>
          <w:szCs w:val="32"/>
          <w:cs/>
        </w:rPr>
        <w:t>ถนนมิตรภาพ</w:t>
      </w:r>
      <w:r w:rsidRPr="00A54288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13F3F" w:rsidRPr="00A54288" w:rsidRDefault="00213F3F" w:rsidP="00213F3F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เส้นทางแนวระเบียงเศรษฐกิจตะวันออก</w:t>
      </w:r>
      <w:r w:rsidRPr="00A54288">
        <w:rPr>
          <w:rFonts w:ascii="TH SarabunIT๙" w:hAnsi="TH SarabunIT๙" w:cs="TH SarabunIT๙"/>
          <w:sz w:val="32"/>
          <w:szCs w:val="32"/>
        </w:rPr>
        <w:t>-</w:t>
      </w:r>
      <w:r w:rsidRPr="00A54288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54288" w:rsidRDefault="00213F3F" w:rsidP="00213F3F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เส้นทางใหม่เศรษฐกิจตะวันออก</w:t>
      </w:r>
      <w:r w:rsidRPr="00A54288">
        <w:rPr>
          <w:rFonts w:ascii="TH SarabunIT๙" w:hAnsi="TH SarabunIT๙" w:cs="TH SarabunIT๙"/>
          <w:sz w:val="32"/>
          <w:szCs w:val="32"/>
        </w:rPr>
        <w:t>-</w:t>
      </w:r>
      <w:r w:rsidRPr="00A54288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54288" w:rsidRDefault="00213F3F" w:rsidP="00213F3F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รถไฟ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54288" w:rsidRDefault="00213F3F" w:rsidP="00213F3F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๓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สนามบิน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54288" w:rsidRDefault="00213F3F" w:rsidP="00213F3F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๔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ด่านชายแดน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๕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แผนงานพัฒนาโครงสร้างพื้นฐานขนาดใหญ่ที่อยู่ระหว่างดำเนินการในภาค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รถไฟความเร็วสูง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ช่วงกรุงเทพฯ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รถไฟทางคู่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ช่วงชุมทางถนนจิระ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ช่วงขอนแก่น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ช่วงจิระ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ทางหลวงพิเศษระหว่างเมืองและทางพิเศษ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ช่วงบางปะอิน</w:t>
      </w:r>
      <w:r w:rsidRPr="009E76E3">
        <w:rPr>
          <w:rFonts w:ascii="TH SarabunIT๙" w:hAnsi="TH SarabunIT๙" w:cs="TH SarabunIT๙"/>
          <w:sz w:val="32"/>
          <w:szCs w:val="32"/>
        </w:rPr>
        <w:t>-</w:t>
      </w:r>
      <w:r w:rsidRPr="009E76E3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ช่วงระเบียงเศรษฐกิจ</w:t>
      </w:r>
      <w:r w:rsidRPr="009E76E3">
        <w:rPr>
          <w:rFonts w:ascii="TH SarabunIT๙" w:hAnsi="TH SarabunIT๙" w:cs="TH SarabunIT๙"/>
          <w:sz w:val="32"/>
          <w:szCs w:val="32"/>
        </w:rPr>
        <w:t xml:space="preserve"> EWEC </w:t>
      </w:r>
      <w:r w:rsidRPr="009E76E3">
        <w:rPr>
          <w:rFonts w:ascii="TH SarabunIT๙" w:hAnsi="TH SarabunIT๙" w:cs="TH SarabunIT๙"/>
          <w:sz w:val="32"/>
          <w:szCs w:val="32"/>
          <w:cs/>
        </w:rPr>
        <w:t>ด้านตะวันออก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213F3F" w:rsidRPr="00A54288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๖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บริการสาธารณูปโภค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54288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๖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๑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ไฟฟ้า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A54288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๖</w:t>
      </w:r>
      <w:r w:rsidRPr="00A54288">
        <w:rPr>
          <w:rFonts w:ascii="TH SarabunIT๙" w:hAnsi="TH SarabunIT๙" w:cs="TH SarabunIT๙"/>
          <w:sz w:val="32"/>
          <w:szCs w:val="32"/>
        </w:rPr>
        <w:t>.</w:t>
      </w:r>
      <w:r w:rsidRPr="00A54288">
        <w:rPr>
          <w:rFonts w:ascii="TH SarabunIT๙" w:hAnsi="TH SarabunIT๙" w:cs="TH SarabunIT๙"/>
          <w:sz w:val="32"/>
          <w:szCs w:val="32"/>
          <w:cs/>
        </w:rPr>
        <w:t>๒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ประปา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ind w:left="-90" w:firstLine="153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๓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สภาพเศรษฐกิจและรายได้</w:t>
      </w:r>
    </w:p>
    <w:p w:rsidR="00213F3F" w:rsidRPr="008C4184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ภาพรวมเศรษฐกิจ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เศรษฐกิจรายสาขา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เศรษฐกิจระดับครัวเรือน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ind w:firstLine="144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๔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ประชากรและสังคม</w:t>
      </w:r>
    </w:p>
    <w:p w:rsidR="00213F3F" w:rsidRPr="008C4184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tabs>
          <w:tab w:val="left" w:pos="1350"/>
        </w:tabs>
        <w:ind w:firstLine="216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54288">
        <w:rPr>
          <w:rFonts w:ascii="TH SarabunIT๙" w:hAnsi="TH SarabunIT๙" w:cs="TH SarabunIT๙"/>
          <w:sz w:val="32"/>
          <w:szCs w:val="32"/>
          <w:cs/>
        </w:rPr>
        <w:t>จำนวนประชากรของภาคมากที่สุดของประเทศ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ปี</w:t>
      </w:r>
      <w:r w:rsidRPr="00A54288">
        <w:rPr>
          <w:rFonts w:ascii="TH SarabunIT๙" w:hAnsi="TH SarabunIT๙" w:cs="TH SarabunIT๙"/>
          <w:sz w:val="32"/>
          <w:szCs w:val="32"/>
        </w:rPr>
        <w:t xml:space="preserve"> </w:t>
      </w:r>
      <w:r w:rsidRPr="00A54288">
        <w:rPr>
          <w:rFonts w:ascii="TH SarabunIT๙" w:hAnsi="TH SarabunIT๙" w:cs="TH SarabunIT๙"/>
          <w:sz w:val="32"/>
          <w:szCs w:val="32"/>
          <w:cs/>
        </w:rPr>
        <w:t>๒๕</w:t>
      </w:r>
      <w:r w:rsidRPr="00A54288">
        <w:rPr>
          <w:rFonts w:ascii="TH SarabunIT๙" w:hAnsi="TH SarabunIT๙" w:cs="TH SarabunIT๙"/>
          <w:sz w:val="32"/>
          <w:szCs w:val="32"/>
        </w:rPr>
        <w:t>60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มีจานวนประชากร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๒๑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๙</w:t>
      </w:r>
      <w:r w:rsidRPr="009E76E3">
        <w:rPr>
          <w:rFonts w:ascii="TH SarabunIT๙" w:hAnsi="TH SarabunIT๙" w:cs="TH SarabunIT๙"/>
          <w:sz w:val="32"/>
          <w:szCs w:val="32"/>
        </w:rPr>
        <w:t xml:space="preserve">8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.2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เพิ่มขึ้นจาก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.69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5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และมีอัตราการเพิ่มขึ้นของประชากรในช่วงปี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5-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0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ต่ำ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กว่าประเทศที่มีอัตราการเพิ่มเฉลี่ยร้อยละ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sz w:val="32"/>
          <w:szCs w:val="32"/>
        </w:rPr>
        <w:t xml:space="preserve">.54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โดยจังหวัดนครราชสีมา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มีประชากรมากที่สุด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.58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รองลงมา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มีประชากร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1.81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และจังหวัดขอนแก่น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มีประชากร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.76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คิดเป็นร้อยละ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ของประชากรภาค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color w:val="auto"/>
          <w:sz w:val="32"/>
          <w:szCs w:val="32"/>
          <w:cs/>
        </w:rPr>
        <w:t>ตามลาดับ</w:t>
      </w:r>
      <w:r w:rsidRPr="009E76E3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แรงงาน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Default="00213F3F" w:rsidP="00213F3F">
      <w:pPr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A54288">
        <w:rPr>
          <w:rFonts w:ascii="TH SarabunIT๙" w:hAnsi="TH SarabunIT๙" w:cs="TH SarabunIT๙"/>
          <w:cs/>
        </w:rPr>
        <w:t>แรงงานส่วนใหญ่มีความรู้ระดับประถมศึกษา</w:t>
      </w:r>
      <w:r w:rsidRPr="00A54288">
        <w:rPr>
          <w:rFonts w:ascii="TH SarabunIT๙" w:hAnsi="TH SarabunIT๙" w:cs="TH SarabunIT๙"/>
        </w:rPr>
        <w:t xml:space="preserve"> </w:t>
      </w:r>
      <w:r w:rsidRPr="00A54288">
        <w:rPr>
          <w:rFonts w:ascii="TH SarabunIT๙" w:hAnsi="TH SarabunIT๙" w:cs="TH SarabunIT๙"/>
          <w:cs/>
        </w:rPr>
        <w:t>แรงงานระดับอาชีวะมีสัดส่วนน้อยมาก</w:t>
      </w:r>
      <w:r w:rsidRPr="009E76E3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มีกาลังแรงงาน</w:t>
      </w:r>
      <w:r w:rsidRPr="009E76E3">
        <w:rPr>
          <w:rFonts w:ascii="TH SarabunIT๙" w:hAnsi="TH SarabunIT๙" w:cs="TH SarabunIT๙"/>
        </w:rPr>
        <w:t xml:space="preserve"> 9.63 </w:t>
      </w:r>
      <w:r w:rsidRPr="009E76E3">
        <w:rPr>
          <w:rFonts w:ascii="TH SarabunIT๙" w:hAnsi="TH SarabunIT๙" w:cs="TH SarabunIT๙"/>
          <w:cs/>
        </w:rPr>
        <w:t>ล้านคน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ส่วนใหญ่อยู่ในภาคเกษตร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ร้อยละ</w:t>
      </w:r>
      <w:r w:rsidRPr="009E76E3">
        <w:rPr>
          <w:rFonts w:ascii="TH SarabunIT๙" w:hAnsi="TH SarabunIT๙" w:cs="TH SarabunIT๙"/>
        </w:rPr>
        <w:t xml:space="preserve"> 50.77 </w:t>
      </w:r>
      <w:r w:rsidRPr="009E76E3">
        <w:rPr>
          <w:rFonts w:ascii="TH SarabunIT๙" w:hAnsi="TH SarabunIT๙" w:cs="TH SarabunIT๙"/>
          <w:cs/>
        </w:rPr>
        <w:t>ของกาลังแรงงาน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ของภาค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จานวนแรงงานที่มีความรู้ระดับประถมลดลง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จากร้อยละ</w:t>
      </w:r>
      <w:r w:rsidRPr="009E76E3">
        <w:rPr>
          <w:rFonts w:ascii="TH SarabunIT๙" w:hAnsi="TH SarabunIT๙" w:cs="TH SarabunIT๙"/>
        </w:rPr>
        <w:t xml:space="preserve"> 57.8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56.48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มีความรู้ระดับมัธยมต้น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16.02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๑๗</w:t>
      </w:r>
      <w:r w:rsidRPr="009E76E3">
        <w:rPr>
          <w:rFonts w:ascii="TH SarabunIT๙" w:hAnsi="TH SarabunIT๙" w:cs="TH SarabunIT๙"/>
        </w:rPr>
        <w:t xml:space="preserve">.9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ระดับมัธยมปลาย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11.87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๑๑</w:t>
      </w:r>
      <w:r w:rsidRPr="009E76E3">
        <w:rPr>
          <w:rFonts w:ascii="TH SarabunIT๙" w:hAnsi="TH SarabunIT๙" w:cs="TH SarabunIT๙"/>
        </w:rPr>
        <w:t xml:space="preserve">.96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 xml:space="preserve">60 </w:t>
      </w:r>
      <w:r w:rsidRPr="009E76E3">
        <w:rPr>
          <w:rFonts w:ascii="TH SarabunIT๙" w:hAnsi="TH SarabunIT๙" w:cs="TH SarabunIT๙"/>
          <w:cs/>
        </w:rPr>
        <w:t>แรงงานระดับอาชีวะเพิ่มขึ้นเล็กน้อยจากร้อยละ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</w:t>
      </w:r>
      <w:r w:rsidRPr="009E76E3">
        <w:rPr>
          <w:rFonts w:ascii="TH SarabunIT๙" w:hAnsi="TH SarabunIT๙" w:cs="TH SarabunIT๙"/>
        </w:rPr>
        <w:t xml:space="preserve">.07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</w:t>
      </w:r>
      <w:r w:rsidRPr="009E76E3">
        <w:rPr>
          <w:rFonts w:ascii="TH SarabunIT๙" w:hAnsi="TH SarabunIT๙" w:cs="TH SarabunIT๙"/>
        </w:rPr>
        <w:t xml:space="preserve">.09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๒๕๖๐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ระดับอุดมศึกษา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เพิ่มขึ้นจากร้อยละ</w:t>
      </w:r>
      <w:r w:rsidRPr="009E76E3">
        <w:rPr>
          <w:rFonts w:ascii="TH SarabunIT๙" w:hAnsi="TH SarabunIT๙" w:cs="TH SarabunIT๙"/>
        </w:rPr>
        <w:t xml:space="preserve"> 7.05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๒๕๕</w:t>
      </w:r>
      <w:r w:rsidRPr="009E76E3">
        <w:rPr>
          <w:rFonts w:ascii="TH SarabunIT๙" w:hAnsi="TH SarabunIT๙" w:cs="TH SarabunIT๙"/>
        </w:rPr>
        <w:t xml:space="preserve">5 </w:t>
      </w:r>
      <w:r w:rsidRPr="009E76E3">
        <w:rPr>
          <w:rFonts w:ascii="TH SarabunIT๙" w:hAnsi="TH SarabunIT๙" w:cs="TH SarabunIT๙"/>
          <w:cs/>
        </w:rPr>
        <w:t>เป็นร้อยละ</w:t>
      </w:r>
      <w:r w:rsidRPr="009E76E3">
        <w:rPr>
          <w:rFonts w:ascii="TH SarabunIT๙" w:hAnsi="TH SarabunIT๙" w:cs="TH SarabunIT๙"/>
        </w:rPr>
        <w:t xml:space="preserve"> 9.56 </w:t>
      </w:r>
      <w:r w:rsidRPr="009E76E3">
        <w:rPr>
          <w:rFonts w:ascii="TH SarabunIT๙" w:hAnsi="TH SarabunIT๙" w:cs="TH SarabunIT๙"/>
          <w:cs/>
        </w:rPr>
        <w:t>ในปี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๒๕</w:t>
      </w:r>
      <w:r w:rsidRPr="009E76E3">
        <w:rPr>
          <w:rFonts w:ascii="TH SarabunIT๙" w:hAnsi="TH SarabunIT๙" w:cs="TH SarabunIT๙"/>
        </w:rPr>
        <w:t>60</w:t>
      </w:r>
    </w:p>
    <w:p w:rsidR="00213F3F" w:rsidRDefault="00213F3F" w:rsidP="00213F3F">
      <w:pPr>
        <w:pStyle w:val="Default"/>
        <w:spacing w:after="101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spacing w:after="101"/>
        <w:rPr>
          <w:rFonts w:ascii="TH SarabunIT๙" w:hAnsi="TH SarabunIT๙" w:cs="TH SarabunIT๙" w:hint="cs"/>
          <w:sz w:val="32"/>
          <w:szCs w:val="32"/>
        </w:rPr>
      </w:pPr>
    </w:p>
    <w:p w:rsidR="00213F3F" w:rsidRPr="008C4184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4184">
        <w:rPr>
          <w:rFonts w:ascii="TH SarabunIT๙" w:hAnsi="TH SarabunIT๙" w:cs="TH SarabunIT๙"/>
          <w:sz w:val="32"/>
          <w:szCs w:val="32"/>
          <w:cs/>
        </w:rPr>
        <w:t>สถาบันการศึกษามีทุกระดับ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โดยระดับอุดมศึกษามี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๕๓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ครอบคลุมเกือบทุกจังหวัด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แยกเป็นมหาวิทยาลัยของรัฐ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๓๖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๑๐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และสถาบันวิทยาลัยชุมชน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๗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ในจานวนนี้เป็นสถาบันวิจัย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ซึ่งมากที่สุดในประเทศ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สาธารณสุข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มีสถานบริการสาธารณสุขให้บริการครอบคลุมทั่วถึงทุกพื้นที่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2560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มีจานวนโรงพยาบาลรัฐบาล</w:t>
      </w:r>
      <w:r w:rsidRPr="009E76E3">
        <w:rPr>
          <w:rFonts w:ascii="TH SarabunIT๙" w:hAnsi="TH SarabunIT๙" w:cs="TH SarabunIT๙"/>
          <w:sz w:val="32"/>
          <w:szCs w:val="32"/>
        </w:rPr>
        <w:t xml:space="preserve"> 323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โรงพยาบาลชุมชน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รพช</w:t>
      </w:r>
      <w:r w:rsidRPr="009E76E3">
        <w:rPr>
          <w:rFonts w:ascii="TH SarabunIT๙" w:hAnsi="TH SarabunIT๙" w:cs="TH SarabunIT๙"/>
          <w:sz w:val="32"/>
          <w:szCs w:val="32"/>
        </w:rPr>
        <w:t xml:space="preserve">.)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๒๙</w:t>
      </w:r>
      <w:r w:rsidRPr="009E76E3">
        <w:rPr>
          <w:rFonts w:ascii="TH SarabunIT๙" w:hAnsi="TH SarabunIT๙" w:cs="TH SarabunIT๙"/>
          <w:sz w:val="32"/>
          <w:szCs w:val="32"/>
        </w:rPr>
        <w:t xml:space="preserve">1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โรงพยาบาลทั่วไป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9E76E3">
        <w:rPr>
          <w:rFonts w:ascii="TH SarabunIT๙" w:hAnsi="TH SarabunIT๙" w:cs="TH SarabunIT๙"/>
          <w:sz w:val="32"/>
          <w:szCs w:val="32"/>
          <w:cs/>
        </w:rPr>
        <w:t>รพท</w:t>
      </w:r>
      <w:r w:rsidRPr="009E76E3">
        <w:rPr>
          <w:rFonts w:ascii="TH SarabunIT๙" w:hAnsi="TH SarabunIT๙" w:cs="TH SarabunIT๙"/>
          <w:sz w:val="32"/>
          <w:szCs w:val="32"/>
        </w:rPr>
        <w:t>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</w:rPr>
        <w:t xml:space="preserve">23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โรงพยาบาลศูนย์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รพศ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.) 9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และโรงพยาบาลส่งเสริมสุขภาพต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บล</w:t>
      </w:r>
      <w:r w:rsidRPr="009E76E3">
        <w:rPr>
          <w:rFonts w:ascii="TH SarabunIT๙" w:hAnsi="TH SarabunIT๙" w:cs="TH SarabunIT๙"/>
          <w:sz w:val="32"/>
          <w:szCs w:val="32"/>
        </w:rPr>
        <w:t xml:space="preserve"> (</w:t>
      </w:r>
      <w:r w:rsidRPr="009E76E3">
        <w:rPr>
          <w:rFonts w:ascii="TH SarabunIT๙" w:hAnsi="TH SarabunIT๙" w:cs="TH SarabunIT๙"/>
          <w:sz w:val="32"/>
          <w:szCs w:val="32"/>
          <w:cs/>
        </w:rPr>
        <w:t>รพ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สต</w:t>
      </w:r>
      <w:r w:rsidRPr="009E76E3">
        <w:rPr>
          <w:rFonts w:ascii="TH SarabunIT๙" w:hAnsi="TH SarabunIT๙" w:cs="TH SarabunIT๙"/>
          <w:sz w:val="32"/>
          <w:szCs w:val="32"/>
        </w:rPr>
        <w:t xml:space="preserve">.)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  <w:cs/>
        </w:rPr>
        <w:t>๔๗</w:t>
      </w:r>
      <w:r w:rsidRPr="009E76E3">
        <w:rPr>
          <w:rFonts w:ascii="TH SarabunIT๙" w:hAnsi="TH SarabunIT๙" w:cs="TH SarabunIT๙"/>
          <w:sz w:val="32"/>
          <w:szCs w:val="32"/>
        </w:rPr>
        <w:t xml:space="preserve">7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และภัยพิบัติ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๕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สถานการณ์ด้านทรัพยากรธรรมชาติและสิ่งแวดล้อม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ทรัพยากรป่าไม้มีแนวโน้มลดลง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๒๕</w:t>
      </w:r>
      <w:r w:rsidRPr="008C4184">
        <w:rPr>
          <w:rFonts w:ascii="TH SarabunIT๙" w:hAnsi="TH SarabunIT๙" w:cs="TH SarabunIT๙"/>
          <w:sz w:val="32"/>
          <w:szCs w:val="32"/>
        </w:rPr>
        <w:t xml:space="preserve">60 </w:t>
      </w:r>
      <w:r w:rsidRPr="009E76E3"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/>
          <w:sz w:val="32"/>
          <w:szCs w:val="32"/>
          <w:cs/>
        </w:rPr>
        <w:t>าคตะวันออกเฉียงเหนือมีพื้นที่ป่า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๖</w:t>
      </w:r>
      <w:r w:rsidRPr="009E76E3">
        <w:rPr>
          <w:rFonts w:ascii="TH SarabunIT๙" w:hAnsi="TH SarabunIT๙" w:cs="TH SarabunIT๙"/>
          <w:sz w:val="32"/>
          <w:szCs w:val="32"/>
        </w:rPr>
        <w:t xml:space="preserve">6 </w:t>
      </w:r>
      <w:r w:rsidRPr="009E76E3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๑๔</w:t>
      </w:r>
      <w:r w:rsidRPr="009E76E3">
        <w:rPr>
          <w:rFonts w:ascii="TH SarabunIT๙" w:hAnsi="TH SarabunIT๙" w:cs="TH SarabunIT๙"/>
          <w:sz w:val="32"/>
          <w:szCs w:val="32"/>
        </w:rPr>
        <w:t xml:space="preserve">.9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๑๕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ของพื้นที่ป่า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ไม้ทั้งประเทศ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2556-2560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มีอัตราการเปลี่ยนแปลงของพื้นที่ป</w:t>
      </w:r>
      <w:r>
        <w:rPr>
          <w:rFonts w:ascii="TH SarabunIT๙" w:hAnsi="TH SarabunIT๙" w:cs="TH SarabunIT๙"/>
          <w:sz w:val="32"/>
          <w:szCs w:val="32"/>
          <w:cs/>
        </w:rPr>
        <w:t>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ไม้ของภาคลดลงเฉลี่ยร้อยละ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0.24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ไม้เพื่อการเกษตรที่เพิ่มมากขึ้น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โดยจังหวัดที่มีพื้นที่ป่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E76E3">
        <w:rPr>
          <w:rFonts w:ascii="TH SarabunIT๙" w:hAnsi="TH SarabunIT๙" w:cs="TH SarabunIT๙"/>
          <w:sz w:val="32"/>
          <w:szCs w:val="32"/>
          <w:cs/>
        </w:rPr>
        <w:t>ไม้ต่อพื้นที่จังหวัดมากที่สุดได้แก่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จังหวัดมุกดาหาร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รองลงมาคือ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และจังหวัดอุบลราชธานี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๕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สถานการณ์ด้านภัยพิบัติ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Default="00213F3F" w:rsidP="00213F3F">
      <w:pPr>
        <w:pStyle w:val="Default"/>
        <w:tabs>
          <w:tab w:val="left" w:pos="0"/>
        </w:tabs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การเกิดไฟป่ามีแนวโน้มเพิ่มขึ้น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6-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มีจานวนการเกิดไฟป่า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เพิ่มขึ้นเฉลี่ยร้อยละ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8.8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เกิดไฟ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>
        <w:rPr>
          <w:rFonts w:ascii="TH SarabunIT๙" w:hAnsi="TH SarabunIT๙" w:cs="TH SarabunIT๙"/>
          <w:sz w:val="32"/>
          <w:szCs w:val="32"/>
          <w:cs/>
        </w:rPr>
        <w:t>หม้ป่า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878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พื้นที่ถูกไฟไหม้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9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687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ลดลงจาก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ที่มีจานวน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1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574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และจานวนพื้นที่ป่า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ถูกไฟไหม้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19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622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/>
          <w:sz w:val="32"/>
          <w:szCs w:val="32"/>
          <w:cs/>
        </w:rPr>
        <w:t>็นปีที่เกิดไฟไหม้ป่า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โดยในระหว่างปี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๒๕๕</w:t>
      </w:r>
      <w:r w:rsidRPr="009E76E3">
        <w:rPr>
          <w:rFonts w:ascii="TH SarabunIT๙" w:hAnsi="TH SarabunIT๙" w:cs="TH SarabunIT๙"/>
          <w:sz w:val="32"/>
          <w:szCs w:val="32"/>
        </w:rPr>
        <w:t>6-</w:t>
      </w:r>
      <w:r w:rsidRPr="009E76E3">
        <w:rPr>
          <w:rFonts w:ascii="TH SarabunIT๙" w:hAnsi="TH SarabunIT๙" w:cs="TH SarabunIT๙"/>
          <w:sz w:val="32"/>
          <w:szCs w:val="32"/>
          <w:cs/>
        </w:rPr>
        <w:t>๒๕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60 </w:t>
      </w:r>
      <w:r>
        <w:rPr>
          <w:rFonts w:ascii="TH SarabunIT๙" w:hAnsi="TH SarabunIT๙" w:cs="TH SarabunIT๙"/>
          <w:sz w:val="32"/>
          <w:szCs w:val="32"/>
          <w:cs/>
        </w:rPr>
        <w:t>เกิดไฟไหม้ป่า</w:t>
      </w:r>
      <w:r w:rsidRPr="009E76E3">
        <w:rPr>
          <w:rFonts w:ascii="TH SarabunIT๙" w:hAnsi="TH SarabunIT๙" w:cs="TH SarabunIT๙"/>
          <w:sz w:val="32"/>
          <w:szCs w:val="32"/>
          <w:cs/>
        </w:rPr>
        <w:t>เฉลี่ย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</w:rPr>
        <w:t xml:space="preserve">268.8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ครั้งต่อปี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คิดเป็นพื้นที่ที่ถูกไฟไหม้เฉลี่ย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๑๘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E76E3">
        <w:rPr>
          <w:rFonts w:ascii="TH SarabunIT๙" w:hAnsi="TH SarabunIT๙" w:cs="TH SarabunIT๙"/>
          <w:sz w:val="32"/>
          <w:szCs w:val="32"/>
          <w:cs/>
        </w:rPr>
        <w:t>๗๔๑</w:t>
      </w:r>
      <w:r w:rsidRPr="009E76E3">
        <w:rPr>
          <w:rFonts w:ascii="TH SarabunIT๙" w:hAnsi="TH SarabunIT๙" w:cs="TH SarabunIT๙"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ไร่ต่อปี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1310A5" w:rsidRDefault="00213F3F" w:rsidP="00213F3F">
      <w:pPr>
        <w:pStyle w:val="Default"/>
        <w:tabs>
          <w:tab w:val="left" w:pos="0"/>
        </w:tabs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3F3F" w:rsidRPr="009E76E3" w:rsidRDefault="00213F3F" w:rsidP="00213F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สภาวะแวดล้อม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จุดแข็ง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จุดอ่อน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โอกาส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af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๖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ภัยคุกคาม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ind w:left="720" w:firstLine="720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๗</w:t>
      </w:r>
      <w:r w:rsidRPr="009E76E3">
        <w:rPr>
          <w:rFonts w:ascii="TH SarabunIT๙" w:hAnsi="TH SarabunIT๙" w:cs="TH SarabunIT๙"/>
          <w:b/>
          <w:bCs/>
        </w:rPr>
        <w:t xml:space="preserve">. </w:t>
      </w:r>
      <w:r w:rsidRPr="009E76E3">
        <w:rPr>
          <w:rFonts w:ascii="TH SarabunIT๙" w:hAnsi="TH SarabunIT๙" w:cs="TH SarabunIT๙"/>
          <w:b/>
          <w:bCs/>
          <w:cs/>
        </w:rPr>
        <w:t>ปัญหาและประเด็นท้าทาย</w:t>
      </w:r>
    </w:p>
    <w:p w:rsidR="00213F3F" w:rsidRPr="009E76E3" w:rsidRDefault="00213F3F" w:rsidP="00213F3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E76E3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แนวคิดและทิศทางการพัฒนา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</w:t>
      </w:r>
      <w:r>
        <w:rPr>
          <w:rFonts w:ascii="TH SarabunIT๙" w:hAnsi="TH SarabunIT๙" w:cs="TH SarabunIT๙"/>
          <w:sz w:val="32"/>
          <w:szCs w:val="32"/>
          <w:cs/>
        </w:rPr>
        <w:t>อมีปัญหาพื้นฐานด้านการขาดแคลนน้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ำ แอ 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ดินคุณภาพต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ประสบอุทกภัยและ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ภัยแล้งซ้ำ</w:t>
      </w:r>
      <w:r w:rsidRPr="009E76E3">
        <w:rPr>
          <w:rFonts w:ascii="TH SarabunIT๙" w:hAnsi="TH SarabunIT๙" w:cs="TH SarabunIT๙"/>
          <w:sz w:val="32"/>
          <w:szCs w:val="32"/>
          <w:cs/>
        </w:rPr>
        <w:t>ซาก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คนมีปัญหาทั้งในด้านความยากจน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และมีปัญหาภาวะทุพ</w:t>
      </w:r>
      <w:r w:rsidRPr="009E76E3">
        <w:rPr>
          <w:rFonts w:ascii="TH SarabunIT๙" w:hAnsi="TH SarabunIT๙" w:cs="TH SarabunIT๙"/>
          <w:sz w:val="32"/>
          <w:szCs w:val="32"/>
          <w:cs/>
        </w:rPr>
        <w:t>โภชนาการ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แต่มีความพร้อม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ด้านสถาบันการศึกษาและสถาบันวิจัย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การพัฒนาเศรษฐกิจและสังคมภาคตะวันออกเฉียงเหนือ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ไปสู่ความ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“</w:t>
      </w:r>
      <w:r w:rsidRPr="009E76E3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” </w:t>
      </w:r>
      <w:r w:rsidRPr="009E76E3">
        <w:rPr>
          <w:rFonts w:ascii="TH SarabunIT๙" w:hAnsi="TH SarabunIT๙" w:cs="TH SarabunIT๙"/>
          <w:sz w:val="32"/>
          <w:szCs w:val="32"/>
          <w:cs/>
        </w:rPr>
        <w:t>จาเป็นจะต้องแก้ไขปัญหาพื้นฐานควบคู่ไปกับการพัฒนาการวิจัยเพื่อใช้ความรู้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ความคิดสร้างสรรค์ในการเสริมสร้างความเข้มแข็งของเศรษฐกิจภายในภาคให้มีการเจริญเติบโตได้อย่างเต็มศักยภา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พร้อมทั้งการแสวงหาโอกาสการนาความรู้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ทุน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เทคโนโลยีและนวัตกรรมจากภายนอกมาช่วยขับเคลื่อน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โดยการใช้ประโยชน์จากโครงการพัฒนาโครงสร้างพื้นฐานด้านคมนาคมขนส่งขนาดใหญ่ที่เชื่อมโยงภาคตะวันออกเฉียงเหนือกับโครงข่ายระบบการคมนาคมขนส่งและพื้นที่เศรษฐกิจหลัก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รวมทั้งการใช้ประโยชน์จากการเชื่อมโยงและข้อตกลงกับประเทศเพื่อนบ้านในกลุ่ม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อนุภูมิภาคลุ่มแม่น้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โขงที่ก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ลังมีการเจริญเติบโตอย่างรวดเร็วมาเสริมสร้างกิจกรรมการพัฒนาใหม่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ๆ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ให้แก่ภาค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เพื่อให้มีอัตราการเติบโตที่</w:t>
      </w:r>
      <w:r>
        <w:rPr>
          <w:rFonts w:ascii="TH SarabunIT๙" w:hAnsi="TH SarabunIT๙" w:cs="TH SarabunIT๙"/>
          <w:sz w:val="32"/>
          <w:szCs w:val="32"/>
          <w:cs/>
        </w:rPr>
        <w:t>สูงเพียงพอต่อการลดความเหลื่อมล้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กับพื้นที่ส่วนอื่นๆ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ของประเทศได้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ในระยะยาว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spacing w:after="101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๑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C4184">
        <w:rPr>
          <w:rFonts w:ascii="TH SarabunIT๙" w:hAnsi="TH SarabunIT๙" w:cs="TH SarabunIT๙"/>
          <w:sz w:val="32"/>
          <w:szCs w:val="32"/>
          <w:cs/>
        </w:rPr>
        <w:t>เป้าหมายเชิงยุทธศาสตร์</w:t>
      </w:r>
      <w:r w:rsidRPr="008C4184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พัฒนาอีสานสู่มิติใหม่ให้เป็น</w:t>
      </w:r>
      <w:r w:rsidRPr="008C4184">
        <w:rPr>
          <w:rFonts w:ascii="TH SarabunIT๙" w:hAnsi="TH SarabunIT๙" w:cs="TH SarabunIT๙"/>
          <w:sz w:val="32"/>
          <w:szCs w:val="32"/>
        </w:rPr>
        <w:t xml:space="preserve"> “</w:t>
      </w:r>
      <w:r w:rsidRPr="008C4184">
        <w:rPr>
          <w:rFonts w:ascii="TH SarabunIT๙" w:hAnsi="TH SarabunIT๙" w:cs="TH SarabunIT๙"/>
          <w:sz w:val="32"/>
          <w:szCs w:val="32"/>
          <w:cs/>
        </w:rPr>
        <w:t>ศูนย์กลางเศรษฐกิจของอนุภูมิภาค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ลุ่มแม่น้ำโขง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213F3F" w:rsidRPr="008C4184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๒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พื่อแก้ปัญหาปัจจัยพื้นฐานด้านน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และดิน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ให้เอื้อต่อการประกอบอาชีพ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76E3">
        <w:rPr>
          <w:rFonts w:ascii="TH SarabunIT๙" w:hAnsi="TH SarabunIT๙" w:cs="TH SarabunIT๙"/>
          <w:sz w:val="32"/>
          <w:szCs w:val="32"/>
          <w:cs/>
        </w:rPr>
        <w:t>รงชีพ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และการพัฒนาเศรษฐกิจของภาค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spacing w:after="98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เพื่อดูแลช่วยเหลือคนจน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และผู้สูงอายุ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พึ่งพาตนเอง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พึ่งพาครอบครัว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และพึ่งพากันในชุมชนได้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spacing w:after="98"/>
        <w:ind w:left="-90" w:firstLine="225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เพื่อยกระดับการผลิตและการสร้างมูลค่าเพิ่มโดยใช้ความรู้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สนับสนุนให</w:t>
      </w:r>
      <w:r>
        <w:rPr>
          <w:rFonts w:ascii="TH SarabunIT๙" w:hAnsi="TH SarabunIT๙" w:cs="TH SarabunIT๙"/>
          <w:sz w:val="32"/>
          <w:szCs w:val="32"/>
          <w:cs/>
        </w:rPr>
        <w:t>้การเติบโตทางเศรษฐกิจของภาคไม่ต่ำ</w:t>
      </w:r>
      <w:r w:rsidRPr="009E76E3">
        <w:rPr>
          <w:rFonts w:ascii="TH SarabunIT๙" w:hAnsi="TH SarabunIT๙" w:cs="TH SarabunIT๙"/>
          <w:sz w:val="32"/>
          <w:szCs w:val="32"/>
          <w:cs/>
        </w:rPr>
        <w:t>กว่าระดับประเทศ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tabs>
          <w:tab w:val="left" w:pos="1530"/>
        </w:tabs>
        <w:spacing w:after="98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๔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เพื่อเชื่อมโยงห่วงโซ่มูลค่าของระบบเศรษฐกิจภาคเข้ากับระบบเศรษฐกิจของประเทศ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และภูมิภาคเอเชียตะวันออกเฉียงใต้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๕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เพื่อพัฒนาภาคตะวันออกเฉียงเหนือเป็นศูนย์กลางเศรษฐกิจของอนุภูมิภาคลุ่มแม่น้าโขง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และมีบทบาทสนับสนุนประเทศเป็นศูนย์กลางภูมิภาคเอเชียตะวันออกเฉียงใต้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Default"/>
        <w:spacing w:after="101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๓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๑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อัตราการเจริญเติบโตทางเศรษฐกิจของภาคตะวันออกเฉียงเหนือขยายตัวเพิ่มขึ้น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9E76E3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E76E3">
        <w:rPr>
          <w:rFonts w:ascii="TH SarabunIT๙" w:hAnsi="TH SarabunIT๙" w:cs="TH SarabunIT๙"/>
          <w:sz w:val="32"/>
          <w:szCs w:val="32"/>
          <w:cs/>
        </w:rPr>
        <w:t>๘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๓</w:t>
      </w:r>
      <w:r w:rsidRPr="009E76E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E76E3">
        <w:rPr>
          <w:rFonts w:ascii="TH SarabunIT๙" w:hAnsi="TH SarabunIT๙" w:cs="TH SarabunIT๙"/>
          <w:sz w:val="32"/>
          <w:szCs w:val="32"/>
          <w:cs/>
        </w:rPr>
        <w:t>๒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สัมประสิทธิ์ความไม่เสมอภาค</w:t>
      </w:r>
      <w:r w:rsidRPr="009E76E3">
        <w:rPr>
          <w:rFonts w:ascii="TH SarabunIT๙" w:hAnsi="TH SarabunIT๙" w:cs="TH SarabunIT๙"/>
          <w:sz w:val="32"/>
          <w:szCs w:val="32"/>
        </w:rPr>
        <w:t xml:space="preserve"> (Gini Coefficient) </w:t>
      </w:r>
      <w:r w:rsidRPr="009E76E3">
        <w:rPr>
          <w:rFonts w:ascii="TH SarabunIT๙" w:hAnsi="TH SarabunIT๙" w:cs="TH SarabunIT๙"/>
          <w:sz w:val="32"/>
          <w:szCs w:val="32"/>
          <w:cs/>
        </w:rPr>
        <w:t>ในการกระจายรายได้ภาคตะวันออก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  <w:r w:rsidRPr="009E76E3">
        <w:rPr>
          <w:rFonts w:ascii="TH SarabunIT๙" w:hAnsi="TH SarabunIT๙" w:cs="TH SarabunIT๙"/>
          <w:sz w:val="32"/>
          <w:szCs w:val="32"/>
          <w:cs/>
        </w:rPr>
        <w:t>เฉียงเหนือลดลง</w:t>
      </w:r>
      <w:r w:rsidRPr="009E76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8C4184" w:rsidRDefault="00213F3F" w:rsidP="00213F3F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C4184">
        <w:rPr>
          <w:rFonts w:ascii="TH SarabunIT๙" w:hAnsi="TH SarabunIT๙" w:cs="TH SarabunIT๙"/>
          <w:sz w:val="32"/>
          <w:szCs w:val="32"/>
          <w:cs/>
        </w:rPr>
        <w:t>๘</w:t>
      </w:r>
      <w:r w:rsidRPr="008C4184">
        <w:rPr>
          <w:rFonts w:ascii="TH SarabunIT๙" w:hAnsi="TH SarabunIT๙" w:cs="TH SarabunIT๙"/>
          <w:sz w:val="32"/>
          <w:szCs w:val="32"/>
        </w:rPr>
        <w:t>.</w:t>
      </w:r>
      <w:r w:rsidRPr="008C4184">
        <w:rPr>
          <w:rFonts w:ascii="TH SarabunIT๙" w:hAnsi="TH SarabunIT๙" w:cs="TH SarabunIT๙"/>
          <w:sz w:val="32"/>
          <w:szCs w:val="32"/>
          <w:cs/>
        </w:rPr>
        <w:t>๔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  <w:r w:rsidRPr="008C4184">
        <w:rPr>
          <w:rFonts w:ascii="TH SarabunIT๙" w:hAnsi="TH SarabunIT๙" w:cs="TH SarabunIT๙"/>
          <w:sz w:val="32"/>
          <w:szCs w:val="32"/>
          <w:cs/>
        </w:rPr>
        <w:t>ตัวชี้วัดและค่าเป้าหมาย</w:t>
      </w:r>
      <w:r w:rsidRPr="008C4184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17"/>
        <w:gridCol w:w="1134"/>
        <w:gridCol w:w="1134"/>
        <w:gridCol w:w="1134"/>
        <w:gridCol w:w="1134"/>
        <w:gridCol w:w="1560"/>
      </w:tblGrid>
      <w:tr w:rsidR="00213F3F" w:rsidTr="00407A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93" w:type="dxa"/>
            <w:vMerge w:val="restart"/>
            <w:vAlign w:val="center"/>
          </w:tcPr>
          <w:p w:rsidR="00213F3F" w:rsidRPr="00353D17" w:rsidRDefault="00213F3F" w:rsidP="00407A5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213F3F" w:rsidRPr="00353D17" w:rsidRDefault="00213F3F" w:rsidP="00407A5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ค่าฐาน</w:t>
            </w:r>
          </w:p>
        </w:tc>
        <w:tc>
          <w:tcPr>
            <w:tcW w:w="6096" w:type="dxa"/>
            <w:gridSpan w:val="5"/>
            <w:vAlign w:val="center"/>
          </w:tcPr>
          <w:p w:rsidR="00213F3F" w:rsidRPr="00353D17" w:rsidRDefault="00213F3F" w:rsidP="00407A5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213F3F" w:rsidTr="00407A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93" w:type="dxa"/>
            <w:vMerge/>
            <w:vAlign w:val="center"/>
          </w:tcPr>
          <w:p w:rsidR="00213F3F" w:rsidRPr="00353D17" w:rsidRDefault="00213F3F" w:rsidP="00407A5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213F3F" w:rsidRPr="00353D17" w:rsidRDefault="00213F3F" w:rsidP="00407A5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13F3F" w:rsidRPr="00353D17" w:rsidRDefault="00213F3F" w:rsidP="00407A5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vAlign w:val="center"/>
          </w:tcPr>
          <w:p w:rsidR="00213F3F" w:rsidRPr="00353D17" w:rsidRDefault="00213F3F" w:rsidP="00407A5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213F3F" w:rsidRPr="00353D17" w:rsidRDefault="00213F3F" w:rsidP="00407A5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213F3F" w:rsidRPr="00353D17" w:rsidRDefault="00213F3F" w:rsidP="00407A5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560" w:type="dxa"/>
            <w:vAlign w:val="center"/>
          </w:tcPr>
          <w:p w:rsidR="00213F3F" w:rsidRPr="00353D17" w:rsidRDefault="00213F3F" w:rsidP="00407A5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2562-2565</w:t>
            </w:r>
          </w:p>
        </w:tc>
      </w:tr>
      <w:tr w:rsidR="00213F3F" w:rsidTr="00407A5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093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อัตราการเจริญเติบโตทางเศรษฐกิจของภาค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ตะวันออกเฉียงเหนือ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892,676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(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2559) </w:t>
            </w:r>
          </w:p>
        </w:tc>
        <w:tc>
          <w:tcPr>
            <w:tcW w:w="1134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ขยายตัว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560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ขยายตัวเฉลี่ย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ต่อ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13F3F" w:rsidTr="00407A5A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2093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สัมประสิทธิ์ความไม่เสมอภาค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(Gini Coefficient)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ในการกระจายรายได้ภาคตะวันออกเฉียงเหนือ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0.446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2560)</w:t>
            </w:r>
          </w:p>
        </w:tc>
        <w:tc>
          <w:tcPr>
            <w:tcW w:w="1134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560" w:type="dxa"/>
          </w:tcPr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</w:t>
            </w:r>
            <w:r w:rsidRPr="00353D17">
              <w:rPr>
                <w:rFonts w:ascii="TH SarabunIT๙" w:hAnsi="TH SarabunIT๙" w:cs="TH SarabunIT๙"/>
                <w:sz w:val="32"/>
                <w:szCs w:val="32"/>
                <w:cs/>
              </w:rPr>
              <w:t>กว่า</w:t>
            </w: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13F3F" w:rsidRPr="00353D17" w:rsidRDefault="00213F3F" w:rsidP="00407A5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53D17">
              <w:rPr>
                <w:rFonts w:ascii="TH SarabunIT๙" w:hAnsi="TH SarabunIT๙" w:cs="TH SarabunIT๙"/>
                <w:sz w:val="32"/>
                <w:szCs w:val="32"/>
              </w:rPr>
              <w:t>0.446</w:t>
            </w:r>
          </w:p>
        </w:tc>
      </w:tr>
    </w:tbl>
    <w:p w:rsidR="00213F3F" w:rsidRDefault="00213F3F" w:rsidP="00213F3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213F3F" w:rsidRPr="00137717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8.5.1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๑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บริหารจัดการน้ำให้เพียงพอต่อการพัฒนาเศรษฐกิจและคุณภาพชีวิตอย่างยั่งยืน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137717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8.5.2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๒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แก้ปัญหาความยากจนและพัฒนาคุณภาพชีวิตผู้มีรายได้น้อยเพื่อลดความเหลื่อมล้ำทางสังคม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137717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8.5.3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๓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สร้างความเข้มแข็งของฐานเศรษฐกิจภายในควบคู่กับ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การแก้ปัญหาทรัพยากรธรรมชาติและสิ่งแวดล้อม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137717" w:rsidRDefault="00213F3F" w:rsidP="00213F3F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8.5.4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4 </w:t>
      </w:r>
      <w:r w:rsidRPr="00137717">
        <w:rPr>
          <w:rFonts w:ascii="TH SarabunIT๙" w:hAnsi="TH SarabunIT๙" w:cs="TH SarabunIT๙"/>
          <w:sz w:val="32"/>
          <w:szCs w:val="32"/>
          <w:cs/>
        </w:rPr>
        <w:t>พัฒนาการท่องเที่ยวเชิงบูรณาการ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137717" w:rsidRDefault="00213F3F" w:rsidP="00213F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ab/>
      </w:r>
      <w:r w:rsidRPr="00137717">
        <w:rPr>
          <w:rFonts w:ascii="TH SarabunIT๙" w:hAnsi="TH SarabunIT๙" w:cs="TH SarabunIT๙"/>
          <w:sz w:val="32"/>
          <w:szCs w:val="32"/>
        </w:rPr>
        <w:tab/>
      </w:r>
      <w:r w:rsidRPr="00137717">
        <w:rPr>
          <w:rFonts w:ascii="TH SarabunIT๙" w:hAnsi="TH SarabunIT๙" w:cs="TH SarabunIT๙"/>
          <w:sz w:val="32"/>
          <w:szCs w:val="32"/>
        </w:rPr>
        <w:tab/>
        <w:t xml:space="preserve">8.5.5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5 </w:t>
      </w:r>
      <w:r w:rsidRPr="00137717">
        <w:rPr>
          <w:rFonts w:ascii="TH SarabunIT๙" w:hAnsi="TH SarabunIT๙" w:cs="TH SarabunIT๙"/>
          <w:sz w:val="32"/>
          <w:szCs w:val="32"/>
          <w:cs/>
        </w:rPr>
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</w:t>
      </w:r>
      <w:r w:rsidRPr="00137717">
        <w:rPr>
          <w:rFonts w:ascii="TH SarabunIT๙" w:hAnsi="TH SarabunIT๙" w:cs="TH SarabunIT๙"/>
          <w:sz w:val="32"/>
          <w:szCs w:val="32"/>
        </w:rPr>
        <w:t xml:space="preserve"> (EEC) </w:t>
      </w:r>
      <w:r w:rsidRPr="00137717">
        <w:rPr>
          <w:rFonts w:ascii="TH SarabunIT๙" w:hAnsi="TH SarabunIT๙" w:cs="TH SarabunIT๙"/>
          <w:sz w:val="32"/>
          <w:szCs w:val="32"/>
          <w:cs/>
        </w:rPr>
        <w:t>เพื่อพัฒนาเมือง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และพื้นที่เศรษฐกิจใหม่ๆ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ของภาค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Pr="00137717" w:rsidRDefault="00213F3F" w:rsidP="00213F3F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137717">
        <w:rPr>
          <w:rFonts w:ascii="TH SarabunIT๙" w:hAnsi="TH SarabunIT๙" w:cs="TH SarabunIT๙"/>
          <w:sz w:val="32"/>
          <w:szCs w:val="32"/>
        </w:rPr>
        <w:t xml:space="preserve">8.5.6 </w:t>
      </w:r>
      <w:r w:rsidRPr="00137717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Pr="00137717">
        <w:rPr>
          <w:rFonts w:ascii="TH SarabunIT๙" w:hAnsi="TH SarabunIT๙" w:cs="TH SarabunIT๙"/>
          <w:sz w:val="32"/>
          <w:szCs w:val="32"/>
        </w:rPr>
        <w:t xml:space="preserve"> 6 </w:t>
      </w:r>
      <w:r w:rsidRPr="00137717">
        <w:rPr>
          <w:rFonts w:ascii="TH SarabunIT๙" w:hAnsi="TH SarabunIT๙" w:cs="TH SarabunIT๙"/>
          <w:sz w:val="32"/>
          <w:szCs w:val="32"/>
          <w:cs/>
        </w:rPr>
        <w:t>พัฒนาความร่วมมือและใช้ประโยชน์จากข้อตกลงกับประเทศ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  <w:r w:rsidRPr="00137717">
        <w:rPr>
          <w:rFonts w:ascii="TH SarabunIT๙" w:hAnsi="TH SarabunIT๙" w:cs="TH SarabunIT๙"/>
          <w:sz w:val="32"/>
          <w:szCs w:val="32"/>
          <w:cs/>
        </w:rPr>
        <w:t>เพื่อนบ้านในการสร้างความเข้มแข็งทางเศรษฐกิจตามแนวชายแดนและแนวระเบียงเศรษฐกิจ</w:t>
      </w:r>
      <w:r w:rsidRPr="0013771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3F3F" w:rsidRDefault="00213F3F" w:rsidP="00213F3F">
      <w:pPr>
        <w:ind w:left="720" w:firstLine="720"/>
        <w:rPr>
          <w:rFonts w:ascii="TH SarabunIT๙" w:hAnsi="TH SarabunIT๙" w:cs="TH SarabunIT๙"/>
          <w:b/>
          <w:bCs/>
        </w:rPr>
      </w:pPr>
    </w:p>
    <w:p w:rsidR="00213F3F" w:rsidRPr="00652B5C" w:rsidRDefault="00213F3F" w:rsidP="00213F3F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color w:val="000000"/>
          <w:sz w:val="36"/>
          <w:szCs w:val="36"/>
        </w:rPr>
      </w:pP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sym w:font="Wingdings" w:char="F0E8"/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แผนพ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ัฒนากลุ่มจังหวัด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ภาคตะวันออกเฉียงเหนือตอนล่าง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1 (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นครราชสีมา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ช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ัย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ภูมิ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บุรีรัมย์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สุรินทร์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)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ระยะ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5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ปี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 2561 – 2565 (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ฉบ</w:t>
      </w:r>
      <w:r w:rsidRPr="00652B5C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ับ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ทบทวน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)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รอบปี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652B5C">
        <w:rPr>
          <w:rFonts w:ascii="TH SarabunIT๙" w:hAnsi="TH SarabunIT๙" w:cs="TH SarabunIT๙"/>
          <w:b/>
          <w:bCs/>
          <w:color w:val="000000"/>
          <w:sz w:val="36"/>
          <w:szCs w:val="36"/>
        </w:rPr>
        <w:t>.2563</w:t>
      </w:r>
    </w:p>
    <w:p w:rsidR="00213F3F" w:rsidRPr="009E76E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นักงานคณะกรรมการพัฒนาการเศรษฐกิจและสังคมแห่งชาติ</w:t>
      </w:r>
      <w:r w:rsidRPr="009E76E3">
        <w:rPr>
          <w:rFonts w:ascii="TH SarabunIT๙" w:hAnsi="TH SarabunIT๙" w:cs="TH SarabunIT๙"/>
        </w:rPr>
        <w:t xml:space="preserve"> </w:t>
      </w:r>
      <w:proofErr w:type="gramStart"/>
      <w:r w:rsidRPr="009E76E3">
        <w:rPr>
          <w:rFonts w:ascii="TH SarabunIT๙" w:hAnsi="TH SarabunIT๙" w:cs="TH SarabunIT๙"/>
        </w:rPr>
        <w:t>(</w:t>
      </w:r>
      <w:r w:rsidRPr="009E76E3">
        <w:rPr>
          <w:rFonts w:ascii="TH SarabunIT๙" w:hAnsi="TH SarabunIT๙" w:cs="TH SarabunIT๙"/>
          <w:cs/>
        </w:rPr>
        <w:t>สศช</w:t>
      </w:r>
      <w:r w:rsidRPr="009E76E3">
        <w:rPr>
          <w:rFonts w:ascii="TH SarabunIT๙" w:hAnsi="TH SarabunIT๙" w:cs="TH SarabunIT๙"/>
        </w:rPr>
        <w:t>.)</w:t>
      </w:r>
      <w:proofErr w:type="gramEnd"/>
      <w:r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ในฐานะฝ่ายเลขานุการ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คณะกรรมการบูรณาการนโยบายพัฒนาภาค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.) </w:t>
      </w:r>
      <w:r w:rsidRPr="009E76E3">
        <w:rPr>
          <w:rFonts w:ascii="TH SarabunIT๙" w:hAnsi="TH SarabunIT๙" w:cs="TH SarabunIT๙"/>
          <w:cs/>
        </w:rPr>
        <w:t>ได้แจ้งผลการประชุมคณะอนุกรรมการบูรณาการนโยบายพัฒนาภาค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ด้านวิชาการ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อ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 </w:t>
      </w:r>
      <w:r w:rsidRPr="009E76E3">
        <w:rPr>
          <w:rFonts w:ascii="TH SarabunIT๙" w:hAnsi="TH SarabunIT๙" w:cs="TH SarabunIT๙"/>
          <w:cs/>
        </w:rPr>
        <w:t>ด้านวิชาการ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ในการประชุมครั้งที่</w:t>
      </w:r>
      <w:r w:rsidRPr="009E76E3">
        <w:rPr>
          <w:rFonts w:ascii="TH SarabunIT๙" w:hAnsi="TH SarabunIT๙" w:cs="TH SarabunIT๙"/>
        </w:rPr>
        <w:t xml:space="preserve"> 1/2560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25</w:t>
      </w:r>
      <w:r w:rsidRPr="009E76E3">
        <w:rPr>
          <w:rFonts w:ascii="TH SarabunIT๙" w:hAnsi="TH SarabunIT๙" w:cs="TH SarabunIT๙"/>
          <w:cs/>
        </w:rPr>
        <w:t>กรกฎาคม</w:t>
      </w:r>
      <w:r w:rsidRPr="009E76E3">
        <w:rPr>
          <w:rFonts w:ascii="TH SarabunIT๙" w:hAnsi="TH SarabunIT๙" w:cs="TH SarabunIT๙"/>
        </w:rPr>
        <w:t xml:space="preserve"> 2561 </w:t>
      </w:r>
      <w:r w:rsidRPr="009E76E3">
        <w:rPr>
          <w:rFonts w:ascii="TH SarabunIT๙" w:hAnsi="TH SarabunIT๙" w:cs="TH SarabunIT๙"/>
          <w:cs/>
        </w:rPr>
        <w:t>โดยมีรองนายกรัฐมนตรี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นายวิษณุ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เครืองาม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เป็นประธาน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มีมติเห็นชอบนโยบายหลักเกณฑ์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และวิธีการจัดทาแผนพัฒนาจังหวัดและกลุ่มจังหวัด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2561 - 2565) </w:t>
      </w:r>
      <w:r w:rsidRPr="009E76E3">
        <w:rPr>
          <w:rFonts w:ascii="TH SarabunIT๙" w:hAnsi="TH SarabunIT๙" w:cs="TH SarabunIT๙"/>
          <w:cs/>
        </w:rPr>
        <w:t>แผนปฏิบัติราชก</w:t>
      </w:r>
      <w:r>
        <w:rPr>
          <w:rFonts w:ascii="TH SarabunIT๙" w:hAnsi="TH SarabunIT๙" w:cs="TH SarabunIT๙"/>
          <w:cs/>
        </w:rPr>
        <w:t>ารประจ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ปีของจังหวัดและกลุ่มจังหวัด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ประจ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ปีงบประมาณ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2563 </w:t>
      </w:r>
      <w:r w:rsidRPr="009E76E3">
        <w:rPr>
          <w:rFonts w:ascii="TH SarabunIT๙" w:hAnsi="TH SarabunIT๙" w:cs="TH SarabunIT๙"/>
          <w:cs/>
        </w:rPr>
        <w:t>และนายกรัฐมนตรี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พลเอกประยุทธ์จันทร์โอชา</w:t>
      </w:r>
      <w:r w:rsidRPr="009E76E3">
        <w:rPr>
          <w:rFonts w:ascii="TH SarabunIT๙" w:hAnsi="TH SarabunIT๙" w:cs="TH SarabunIT๙"/>
        </w:rPr>
        <w:t xml:space="preserve">) </w:t>
      </w:r>
      <w:r>
        <w:rPr>
          <w:rFonts w:ascii="TH SarabunIT๙" w:hAnsi="TH SarabunIT๙" w:cs="TH SarabunIT๙"/>
          <w:cs/>
        </w:rPr>
        <w:t>เห็นชอบแนวทางการก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หนดกรอบการจัดสรรงบประมาณจังหวัดและกลุ่มจังหวัด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ประจ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ปีงบประมาณ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2563 </w:t>
      </w:r>
      <w:r w:rsidRPr="009E76E3">
        <w:rPr>
          <w:rFonts w:ascii="TH SarabunIT๙" w:hAnsi="TH SarabunIT๙" w:cs="TH SarabunIT๙"/>
          <w:cs/>
        </w:rPr>
        <w:t>ตามมติที่ประชุม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อ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ภ</w:t>
      </w:r>
      <w:r w:rsidRPr="009E76E3">
        <w:rPr>
          <w:rFonts w:ascii="TH SarabunIT๙" w:hAnsi="TH SarabunIT๙" w:cs="TH SarabunIT๙"/>
        </w:rPr>
        <w:t xml:space="preserve">. </w:t>
      </w:r>
      <w:r w:rsidRPr="009E76E3">
        <w:rPr>
          <w:rFonts w:ascii="TH SarabunIT๙" w:hAnsi="TH SarabunIT๙" w:cs="TH SarabunIT๙"/>
          <w:cs/>
        </w:rPr>
        <w:t>ด้านวิชาการครั้งที่</w:t>
      </w:r>
      <w:r w:rsidRPr="009E76E3">
        <w:rPr>
          <w:rFonts w:ascii="TH SarabunIT๙" w:hAnsi="TH SarabunIT๙" w:cs="TH SarabunIT๙"/>
        </w:rPr>
        <w:t xml:space="preserve"> 2/2561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5 </w:t>
      </w:r>
      <w:r w:rsidRPr="009E76E3">
        <w:rPr>
          <w:rFonts w:ascii="TH SarabunIT๙" w:hAnsi="TH SarabunIT๙" w:cs="TH SarabunIT๙"/>
          <w:cs/>
        </w:rPr>
        <w:t>กันยายน</w:t>
      </w:r>
      <w:r w:rsidRPr="009E76E3">
        <w:rPr>
          <w:rFonts w:ascii="TH SarabunIT๙" w:hAnsi="TH SarabunIT๙" w:cs="TH SarabunIT๙"/>
        </w:rPr>
        <w:t xml:space="preserve"> 2561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และเห็นชอบแนวทางการก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หนดกรอบการจัดสรรงบพัฒนากลุ่มจังหวัด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ซึ่งแบ่งงบประมาณเป็น</w:t>
      </w:r>
      <w:r w:rsidRPr="009E76E3">
        <w:rPr>
          <w:rFonts w:ascii="TH SarabunIT๙" w:hAnsi="TH SarabunIT๙" w:cs="TH SarabunIT๙"/>
        </w:rPr>
        <w:t xml:space="preserve"> 2 </w:t>
      </w:r>
      <w:r w:rsidRPr="009E76E3">
        <w:rPr>
          <w:rFonts w:ascii="TH SarabunIT๙" w:hAnsi="TH SarabunIT๙" w:cs="TH SarabunIT๙"/>
          <w:cs/>
        </w:rPr>
        <w:t>ส่วนส่วนที่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งบประมาณเพื่อการพัฒนาตามศักยภาพความต้องการของพื้นที่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หรือประเด็นร่วมของ</w:t>
      </w:r>
      <w:r w:rsidRPr="009E76E3">
        <w:rPr>
          <w:rFonts w:ascii="TH SarabunIT๙" w:hAnsi="TH SarabunIT๙" w:cs="TH SarabunIT๙"/>
          <w:cs/>
        </w:rPr>
        <w:lastRenderedPageBreak/>
        <w:t>กลุ่มจังหวัดส่วนที่</w:t>
      </w:r>
      <w:r w:rsidRPr="009E76E3">
        <w:rPr>
          <w:rFonts w:ascii="TH SarabunIT๙" w:hAnsi="TH SarabunIT๙" w:cs="TH SarabunIT๙"/>
        </w:rPr>
        <w:t xml:space="preserve"> 2 </w:t>
      </w:r>
      <w:r w:rsidRPr="009E76E3">
        <w:rPr>
          <w:rFonts w:ascii="TH SarabunIT๙" w:hAnsi="TH SarabunIT๙" w:cs="TH SarabunIT๙"/>
          <w:cs/>
        </w:rPr>
        <w:t>งบประมาณเพื่อการพัฒนาในลักษณะ</w:t>
      </w:r>
      <w:r w:rsidRPr="009E76E3">
        <w:rPr>
          <w:rFonts w:ascii="TH SarabunIT๙" w:hAnsi="TH SarabunIT๙" w:cs="TH SarabunIT๙"/>
        </w:rPr>
        <w:t xml:space="preserve"> Cluster </w:t>
      </w:r>
      <w:r w:rsidRPr="009E76E3">
        <w:rPr>
          <w:rFonts w:ascii="TH SarabunIT๙" w:hAnsi="TH SarabunIT๙" w:cs="TH SarabunIT๙"/>
          <w:cs/>
        </w:rPr>
        <w:t>หรือสนองนโยบายส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คัญของรัฐบาลเชิงพื้นที่</w:t>
      </w:r>
    </w:p>
    <w:p w:rsidR="00213F3F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จึงได้ด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เนินการทบทวนแผนพัฒนากลุ่มจังหวัดภาคตะวันออกเฉียงเหนือตอนล่าง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ระหว่างวันที่</w:t>
      </w:r>
      <w:r w:rsidRPr="009E76E3">
        <w:rPr>
          <w:rFonts w:ascii="TH SarabunIT๙" w:hAnsi="TH SarabunIT๙" w:cs="TH SarabunIT๙"/>
        </w:rPr>
        <w:t xml:space="preserve"> 20 – 21 </w:t>
      </w:r>
      <w:r w:rsidRPr="009E76E3">
        <w:rPr>
          <w:rFonts w:ascii="TH SarabunIT๙" w:hAnsi="TH SarabunIT๙" w:cs="TH SarabunIT๙"/>
          <w:cs/>
        </w:rPr>
        <w:t>สิงหาคม</w:t>
      </w:r>
      <w:r w:rsidRPr="009E76E3">
        <w:rPr>
          <w:rFonts w:ascii="TH SarabunIT๙" w:hAnsi="TH SarabunIT๙" w:cs="TH SarabunIT๙"/>
        </w:rPr>
        <w:t xml:space="preserve"> 2561 </w:t>
      </w:r>
      <w:r w:rsidRPr="009E76E3">
        <w:rPr>
          <w:rFonts w:ascii="TH SarabunIT๙" w:hAnsi="TH SarabunIT๙" w:cs="TH SarabunIT๙"/>
          <w:cs/>
        </w:rPr>
        <w:t>โดยยึดยุทธศาสตร์ชาติ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ระยะ</w:t>
      </w:r>
      <w:r w:rsidRPr="009E76E3">
        <w:rPr>
          <w:rFonts w:ascii="TH SarabunIT๙" w:hAnsi="TH SarabunIT๙" w:cs="TH SarabunIT๙"/>
        </w:rPr>
        <w:t xml:space="preserve"> 20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นโยบายรัฐบาล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แผนการบริหารราชการแผ่นดิน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แนวทางการพัฒนาเศรษฐกิจและสังคมแห่งชาติ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ทิศทางการพัฒนาภาคยุทธศาสตร์การพัฒนาโครงสร้างพื้นฐานด้านคมนาคม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แผนแม่บทจากกระทรวง</w:t>
      </w:r>
      <w:r>
        <w:rPr>
          <w:rFonts w:ascii="TH SarabunIT๙" w:hAnsi="TH SarabunIT๙" w:cs="TH SarabunIT๙" w:hint="cs"/>
          <w:cs/>
        </w:rPr>
        <w:t xml:space="preserve">  </w:t>
      </w:r>
      <w:r w:rsidRPr="009E76E3">
        <w:rPr>
          <w:rFonts w:ascii="TH SarabunIT๙" w:hAnsi="TH SarabunIT๙" w:cs="TH SarabunIT๙"/>
          <w:cs/>
        </w:rPr>
        <w:t>ที่เกี่ยวข้อง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และมุ่งเน้นการท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งานแบบเครือข่ายร่วมกันทุกภาคส่วน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ภาครัฐ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ภาคเอกชน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ภาคประชาสังคม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และสถาบันการศึกษา</w:t>
      </w:r>
      <w:r w:rsidRPr="009E76E3">
        <w:rPr>
          <w:rFonts w:ascii="TH SarabunIT๙" w:hAnsi="TH SarabunIT๙" w:cs="TH SarabunIT๙"/>
        </w:rPr>
        <w:t xml:space="preserve">) </w:t>
      </w:r>
      <w:r w:rsidRPr="009E76E3">
        <w:rPr>
          <w:rFonts w:ascii="TH SarabunIT๙" w:hAnsi="TH SarabunIT๙" w:cs="TH SarabunIT๙"/>
          <w:cs/>
        </w:rPr>
        <w:t>เพื่อร่วมกันก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หนดทิศทางการพัฒนากลุ่มจังหวัด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ฯ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ทั้งด้านเศรษฐกิจ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ด้านสังคมและด้านทรัพยากรธรรมชาติและสิ่งแวดล้อม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เพื่อให้แผนพัฒนากลุ่มจังหวัดฯ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สามารถขับเคลื่อนไปได้ด้วยดีมีประสิทธิภาพ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และประสิทธิผล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ซึ่งจะเป็นการเพิ่มขีดความสามารถในการแข่งขันของกลุ่มจังหวัด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รวมทั้งเป็นการแก้ไขปัญหาร่วมกันของกลุ่มจังหวัด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ให้เหมาะสมกับโอกาสและศักยภาพของกลุ่มจังหวัด</w:t>
      </w:r>
      <w:r w:rsidRPr="009E76E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และน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ไปสู่การกระตุ้นให้เกิดการลงทุนของภาคเอกชนและสร้างรายได้ให้กลุ่มจังหวัด</w:t>
      </w:r>
    </w:p>
    <w:p w:rsidR="00213F3F" w:rsidRPr="009E76E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</w:p>
    <w:p w:rsidR="00213F3F" w:rsidRPr="009E76E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แผนพัฒนากลุ่มจังหวัดภาคตะวันออกเฉียงเหนือตอนล่าง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ระยะ</w:t>
      </w:r>
      <w:r w:rsidRPr="009E76E3">
        <w:rPr>
          <w:rFonts w:ascii="TH SarabunIT๙" w:hAnsi="TH SarabunIT๙" w:cs="TH SarabunIT๙"/>
        </w:rPr>
        <w:t xml:space="preserve"> 5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>.2561 – 2565</w:t>
      </w:r>
      <w:proofErr w:type="gramStart"/>
      <w:r w:rsidRPr="009E76E3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 </w:t>
      </w:r>
      <w:r w:rsidRPr="009E76E3">
        <w:rPr>
          <w:rFonts w:ascii="TH SarabunIT๙" w:hAnsi="TH SarabunIT๙" w:cs="TH SarabunIT๙"/>
          <w:cs/>
        </w:rPr>
        <w:t>ฉบับทบทวน</w:t>
      </w:r>
      <w:proofErr w:type="gramEnd"/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ปี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พ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ศ</w:t>
      </w:r>
      <w:r w:rsidRPr="009E76E3">
        <w:rPr>
          <w:rFonts w:ascii="TH SarabunIT๙" w:hAnsi="TH SarabunIT๙" w:cs="TH SarabunIT๙"/>
        </w:rPr>
        <w:t xml:space="preserve">. 2563 </w:t>
      </w:r>
      <w:r w:rsidRPr="009E76E3">
        <w:rPr>
          <w:rFonts w:ascii="TH SarabunIT๙" w:hAnsi="TH SarabunIT๙" w:cs="TH SarabunIT๙"/>
          <w:cs/>
        </w:rPr>
        <w:t>ฉบับนี้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ได้รับความเห็นชอบจากคณะกรรมการบริหารงานกลุ่มจังหวัดแบบ</w:t>
      </w:r>
    </w:p>
    <w:p w:rsidR="00213F3F" w:rsidRPr="009E76E3" w:rsidRDefault="00213F3F" w:rsidP="00213F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บูรณาการ</w:t>
      </w:r>
      <w:r w:rsidRPr="009E76E3">
        <w:rPr>
          <w:rFonts w:ascii="TH SarabunIT๙" w:hAnsi="TH SarabunIT๙" w:cs="TH SarabunIT๙"/>
        </w:rPr>
        <w:t xml:space="preserve"> (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บ</w:t>
      </w:r>
      <w:r w:rsidRPr="009E76E3">
        <w:rPr>
          <w:rFonts w:ascii="TH SarabunIT๙" w:hAnsi="TH SarabunIT๙" w:cs="TH SarabunIT๙"/>
        </w:rPr>
        <w:t>.</w:t>
      </w:r>
      <w:r w:rsidRPr="009E76E3">
        <w:rPr>
          <w:rFonts w:ascii="TH SarabunIT๙" w:hAnsi="TH SarabunIT๙" w:cs="TH SarabunIT๙"/>
          <w:cs/>
        </w:rPr>
        <w:t>ก</w:t>
      </w:r>
      <w:r w:rsidRPr="009E76E3">
        <w:rPr>
          <w:rFonts w:ascii="TH SarabunIT๙" w:hAnsi="TH SarabunIT๙" w:cs="TH SarabunIT๙"/>
        </w:rPr>
        <w:t xml:space="preserve">.) </w:t>
      </w:r>
      <w:r w:rsidRPr="009E76E3">
        <w:rPr>
          <w:rFonts w:ascii="TH SarabunIT๙" w:hAnsi="TH SarabunIT๙" w:cs="TH SarabunIT๙"/>
          <w:cs/>
        </w:rPr>
        <w:t>ภาคตะวันออกเฉียงเหนือตอนล่าง</w:t>
      </w:r>
      <w:r w:rsidRPr="009E76E3">
        <w:rPr>
          <w:rFonts w:ascii="TH SarabunIT๙" w:hAnsi="TH SarabunIT๙" w:cs="TH SarabunIT๙"/>
        </w:rPr>
        <w:t xml:space="preserve"> 1 </w:t>
      </w:r>
      <w:r w:rsidRPr="009E76E3">
        <w:rPr>
          <w:rFonts w:ascii="TH SarabunIT๙" w:hAnsi="TH SarabunIT๙" w:cs="TH SarabunIT๙"/>
          <w:cs/>
        </w:rPr>
        <w:t>ในคราวประชุม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ครั้งที่</w:t>
      </w:r>
      <w:r w:rsidRPr="009E76E3">
        <w:rPr>
          <w:rFonts w:ascii="TH SarabunIT๙" w:hAnsi="TH SarabunIT๙" w:cs="TH SarabunIT๙"/>
        </w:rPr>
        <w:t xml:space="preserve"> 8/2561 </w:t>
      </w:r>
      <w:r w:rsidRPr="009E76E3">
        <w:rPr>
          <w:rFonts w:ascii="TH SarabunIT๙" w:hAnsi="TH SarabunIT๙" w:cs="TH SarabunIT๙"/>
          <w:cs/>
        </w:rPr>
        <w:t>เมื่อวันที่</w:t>
      </w:r>
      <w:r w:rsidRPr="009E76E3">
        <w:rPr>
          <w:rFonts w:ascii="TH SarabunIT๙" w:hAnsi="TH SarabunIT๙" w:cs="TH SarabunIT๙"/>
        </w:rPr>
        <w:t xml:space="preserve"> 21</w:t>
      </w:r>
      <w:r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ธันวาคม</w:t>
      </w:r>
      <w:r w:rsidRPr="009E76E3">
        <w:rPr>
          <w:rFonts w:ascii="TH SarabunIT๙" w:hAnsi="TH SarabunIT๙" w:cs="TH SarabunIT๙"/>
        </w:rPr>
        <w:t xml:space="preserve"> 2560 </w:t>
      </w:r>
      <w:r w:rsidRPr="009E76E3">
        <w:rPr>
          <w:rFonts w:ascii="TH SarabunIT๙" w:hAnsi="TH SarabunIT๙" w:cs="TH SarabunIT๙"/>
          <w:cs/>
        </w:rPr>
        <w:t>โดยสรุปประเด็นส</w:t>
      </w:r>
      <w:r>
        <w:rPr>
          <w:rFonts w:ascii="TH SarabunIT๙" w:hAnsi="TH SarabunIT๙" w:cs="TH SarabunIT๙" w:hint="cs"/>
          <w:cs/>
        </w:rPr>
        <w:t>ำ</w:t>
      </w:r>
      <w:r w:rsidRPr="009E76E3">
        <w:rPr>
          <w:rFonts w:ascii="TH SarabunIT๙" w:hAnsi="TH SarabunIT๙" w:cs="TH SarabunIT๙"/>
          <w:cs/>
        </w:rPr>
        <w:t>คัญ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ดังนี้</w:t>
      </w:r>
    </w:p>
    <w:p w:rsidR="00213F3F" w:rsidRPr="009E76E3" w:rsidRDefault="00213F3F" w:rsidP="00213F3F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ต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9E76E3">
        <w:rPr>
          <w:rFonts w:ascii="TH SarabunIT๙" w:hAnsi="TH SarabunIT๙" w:cs="TH SarabunIT๙"/>
          <w:b/>
          <w:bCs/>
          <w:cs/>
        </w:rPr>
        <w:t>แหน่งทางยุทธศาสตร์</w:t>
      </w:r>
      <w:r w:rsidRPr="009E76E3">
        <w:rPr>
          <w:rFonts w:ascii="TH SarabunIT๙" w:hAnsi="TH SarabunIT๙" w:cs="TH SarabunIT๙"/>
          <w:b/>
          <w:bCs/>
        </w:rPr>
        <w:t xml:space="preserve"> (Strategies Position)</w:t>
      </w:r>
    </w:p>
    <w:p w:rsidR="00213F3F" w:rsidRPr="009E76E3" w:rsidRDefault="00213F3F" w:rsidP="00213F3F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1) </w:t>
      </w:r>
      <w:r w:rsidRPr="009E76E3">
        <w:rPr>
          <w:rFonts w:ascii="TH SarabunIT๙" w:hAnsi="TH SarabunIT๙" w:cs="TH SarabunIT๙"/>
          <w:cs/>
        </w:rPr>
        <w:t>เป็นแหล่งผลิตสินค้าเกษตรและอาหารปลอดภัย</w:t>
      </w:r>
    </w:p>
    <w:p w:rsidR="00213F3F" w:rsidRPr="009E76E3" w:rsidRDefault="00213F3F" w:rsidP="00213F3F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2) </w:t>
      </w:r>
      <w:r w:rsidRPr="009E76E3">
        <w:rPr>
          <w:rFonts w:ascii="TH SarabunIT๙" w:hAnsi="TH SarabunIT๙" w:cs="TH SarabunIT๙"/>
          <w:cs/>
        </w:rPr>
        <w:t>เป็นแหล่งผลิตผลิตภัณฑ์ไหมระดับประเทศ</w:t>
      </w:r>
    </w:p>
    <w:p w:rsidR="00213F3F" w:rsidRPr="009E76E3" w:rsidRDefault="00213F3F" w:rsidP="00213F3F">
      <w:pPr>
        <w:autoSpaceDE w:val="0"/>
        <w:autoSpaceDN w:val="0"/>
        <w:adjustRightInd w:val="0"/>
        <w:ind w:firstLine="288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3) </w:t>
      </w:r>
      <w:r w:rsidRPr="009E76E3">
        <w:rPr>
          <w:rFonts w:ascii="TH SarabunIT๙" w:hAnsi="TH SarabunIT๙" w:cs="TH SarabunIT๙"/>
          <w:cs/>
        </w:rPr>
        <w:t>เป็นแหล่งท่องเที่ยวที่มีความหลากหลายทั้งการท่องเที่ยวอารย</w:t>
      </w:r>
      <w:r>
        <w:rPr>
          <w:rFonts w:ascii="TH SarabunIT๙" w:hAnsi="TH SarabunIT๙" w:cs="TH SarabunIT๙" w:hint="cs"/>
          <w:cs/>
        </w:rPr>
        <w:t>ะ</w:t>
      </w:r>
      <w:r w:rsidRPr="009E76E3">
        <w:rPr>
          <w:rFonts w:ascii="TH SarabunIT๙" w:hAnsi="TH SarabunIT๙" w:cs="TH SarabunIT๙"/>
          <w:cs/>
        </w:rPr>
        <w:t>ธรรมขอม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เชิงนิเวศน์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การกีฬาที่มีชื่อเสียง</w:t>
      </w:r>
    </w:p>
    <w:p w:rsidR="00213F3F" w:rsidRDefault="00213F3F" w:rsidP="00213F3F">
      <w:pPr>
        <w:autoSpaceDE w:val="0"/>
        <w:autoSpaceDN w:val="0"/>
        <w:adjustRightInd w:val="0"/>
        <w:ind w:left="2160" w:firstLine="72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</w:rPr>
        <w:t xml:space="preserve">4) </w:t>
      </w:r>
      <w:r w:rsidRPr="009E76E3">
        <w:rPr>
          <w:rFonts w:ascii="TH SarabunIT๙" w:hAnsi="TH SarabunIT๙" w:cs="TH SarabunIT๙"/>
          <w:cs/>
        </w:rPr>
        <w:t>เป็นประตูสู่อีสาน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และเชื่อมโยงการค้าชายแดนกับประเทศเพื่อนบ้าน</w:t>
      </w:r>
    </w:p>
    <w:p w:rsidR="00213F3F" w:rsidRPr="009E76E3" w:rsidRDefault="00213F3F" w:rsidP="00213F3F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เป้าหมายการพัฒนา</w:t>
      </w:r>
    </w:p>
    <w:p w:rsidR="00213F3F" w:rsidRPr="009E76E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>ศูนย์กลางของเกษตรอุตสาหกรรม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ผลิตภัณฑ์ไหม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ท่องเที่ยวอารย</w:t>
      </w:r>
      <w:r>
        <w:rPr>
          <w:rFonts w:ascii="TH SarabunIT๙" w:hAnsi="TH SarabunIT๙" w:cs="TH SarabunIT๙" w:hint="cs"/>
          <w:cs/>
        </w:rPr>
        <w:t>ะ</w:t>
      </w:r>
      <w:r w:rsidRPr="009E76E3">
        <w:rPr>
          <w:rFonts w:ascii="TH SarabunIT๙" w:hAnsi="TH SarabunIT๙" w:cs="TH SarabunIT๙"/>
          <w:cs/>
        </w:rPr>
        <w:t>ธรรมขอม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และสังคมเป็นสุข</w:t>
      </w:r>
    </w:p>
    <w:p w:rsidR="00213F3F" w:rsidRPr="009E76E3" w:rsidRDefault="00213F3F" w:rsidP="00213F3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9E76E3">
        <w:rPr>
          <w:rFonts w:ascii="TH SarabunIT๙" w:hAnsi="TH SarabunIT๙" w:cs="TH SarabunIT๙"/>
          <w:b/>
          <w:bCs/>
          <w:cs/>
        </w:rPr>
        <w:t>ประเด็นการพัฒนา</w:t>
      </w:r>
      <w:r w:rsidRPr="009E76E3">
        <w:rPr>
          <w:rFonts w:ascii="TH SarabunIT๙" w:hAnsi="TH SarabunIT๙" w:cs="TH SarabunIT๙"/>
          <w:b/>
          <w:bCs/>
        </w:rPr>
        <w:t xml:space="preserve"> (Strategies Issues) </w:t>
      </w:r>
      <w:r w:rsidRPr="009E76E3">
        <w:rPr>
          <w:rFonts w:ascii="TH SarabunIT๙" w:hAnsi="TH SarabunIT๙" w:cs="TH SarabunIT๙"/>
          <w:cs/>
        </w:rPr>
        <w:t>รวม</w:t>
      </w:r>
      <w:r w:rsidRPr="009E76E3">
        <w:rPr>
          <w:rFonts w:ascii="TH SarabunIT๙" w:hAnsi="TH SarabunIT๙" w:cs="TH SarabunIT๙"/>
        </w:rPr>
        <w:t xml:space="preserve"> 3 </w:t>
      </w:r>
      <w:r w:rsidRPr="009E76E3">
        <w:rPr>
          <w:rFonts w:ascii="TH SarabunIT๙" w:hAnsi="TH SarabunIT๙" w:cs="TH SarabunIT๙"/>
          <w:cs/>
        </w:rPr>
        <w:t>ประเด็น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คือ</w:t>
      </w:r>
    </w:p>
    <w:p w:rsidR="00213F3F" w:rsidRPr="009E76E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b/>
          <w:bCs/>
          <w:cs/>
        </w:rPr>
        <w:t>ประเด็นการพัฒนาที่</w:t>
      </w:r>
      <w:r w:rsidRPr="009E76E3">
        <w:rPr>
          <w:rFonts w:ascii="TH SarabunIT๙" w:hAnsi="TH SarabunIT๙" w:cs="TH SarabunIT๙"/>
          <w:b/>
          <w:bCs/>
        </w:rPr>
        <w:t xml:space="preserve"> 1 </w:t>
      </w:r>
      <w:r w:rsidRPr="009E76E3">
        <w:rPr>
          <w:rFonts w:ascii="TH SarabunIT๙" w:hAnsi="TH SarabunIT๙" w:cs="TH SarabunIT๙"/>
          <w:cs/>
        </w:rPr>
        <w:t>การพัฒนาขีดความสามารถในการแข่งขันเกษตรอุตสาหกรรมและแปรรูป</w:t>
      </w:r>
    </w:p>
    <w:p w:rsidR="00213F3F" w:rsidRPr="009E76E3" w:rsidRDefault="00213F3F" w:rsidP="00213F3F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</w:rPr>
      </w:pPr>
      <w:r w:rsidRPr="009E76E3">
        <w:rPr>
          <w:rFonts w:ascii="TH SarabunIT๙" w:hAnsi="TH SarabunIT๙" w:cs="TH SarabunIT๙"/>
          <w:b/>
          <w:bCs/>
          <w:cs/>
        </w:rPr>
        <w:t>ประเด็นการพัฒนาที่</w:t>
      </w:r>
      <w:r w:rsidRPr="009E76E3">
        <w:rPr>
          <w:rFonts w:ascii="TH SarabunIT๙" w:hAnsi="TH SarabunIT๙" w:cs="TH SarabunIT๙"/>
          <w:b/>
          <w:bCs/>
        </w:rPr>
        <w:t xml:space="preserve"> 2 </w:t>
      </w:r>
      <w:r w:rsidRPr="009E76E3">
        <w:rPr>
          <w:rFonts w:ascii="TH SarabunIT๙" w:hAnsi="TH SarabunIT๙" w:cs="TH SarabunIT๙"/>
          <w:cs/>
        </w:rPr>
        <w:t>การพัฒนาอุตสาหกรรมการท่องเที่ยวการท่องเที่ยว</w:t>
      </w:r>
      <w:r w:rsidRPr="009E76E3">
        <w:rPr>
          <w:rFonts w:ascii="TH SarabunIT๙" w:hAnsi="TH SarabunIT๙" w:cs="TH SarabunIT๙"/>
        </w:rPr>
        <w:t xml:space="preserve"> </w:t>
      </w:r>
      <w:r w:rsidRPr="009E76E3">
        <w:rPr>
          <w:rFonts w:ascii="TH SarabunIT๙" w:hAnsi="TH SarabunIT๙" w:cs="TH SarabunIT๙"/>
          <w:cs/>
        </w:rPr>
        <w:t>และผลิตภัณฑ์ไหม</w:t>
      </w:r>
    </w:p>
    <w:p w:rsidR="00213F3F" w:rsidRDefault="00213F3F" w:rsidP="00213F3F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9E76E3">
        <w:rPr>
          <w:rFonts w:ascii="TH SarabunIT๙" w:hAnsi="TH SarabunIT๙" w:cs="TH SarabunIT๙"/>
          <w:b/>
          <w:bCs/>
          <w:cs/>
        </w:rPr>
        <w:t>ประเด็นการพัฒนาที่</w:t>
      </w:r>
      <w:r w:rsidRPr="009E76E3">
        <w:rPr>
          <w:rFonts w:ascii="TH SarabunIT๙" w:hAnsi="TH SarabunIT๙" w:cs="TH SarabunIT๙"/>
          <w:b/>
          <w:bCs/>
        </w:rPr>
        <w:t xml:space="preserve"> 3 </w:t>
      </w:r>
      <w:r w:rsidRPr="009E76E3">
        <w:rPr>
          <w:rFonts w:ascii="TH SarabunIT๙" w:hAnsi="TH SarabunIT๙" w:cs="TH SarabunIT๙"/>
          <w:cs/>
        </w:rPr>
        <w:t>ยกระดับการพัฒนาคุณภาพชีวิต</w:t>
      </w:r>
    </w:p>
    <w:p w:rsidR="00213F3F" w:rsidRDefault="00213F3F" w:rsidP="00213F3F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 w:hint="cs"/>
          <w:b/>
          <w:bCs/>
        </w:rPr>
      </w:pPr>
    </w:p>
    <w:p w:rsidR="00213F3F" w:rsidRPr="009E76E3" w:rsidRDefault="00213F3F" w:rsidP="00213F3F">
      <w:pPr>
        <w:autoSpaceDE w:val="0"/>
        <w:autoSpaceDN w:val="0"/>
        <w:adjustRightInd w:val="0"/>
        <w:ind w:left="1440" w:firstLine="720"/>
        <w:jc w:val="thaiDistribute"/>
        <w:rPr>
          <w:rFonts w:ascii="TH SarabunIT๙" w:hAnsi="TH SarabunIT๙" w:cs="TH SarabunIT๙" w:hint="cs"/>
          <w:b/>
          <w:bCs/>
        </w:rPr>
      </w:pPr>
    </w:p>
    <w:p w:rsidR="00213F3F" w:rsidRDefault="00213F3F" w:rsidP="00213F3F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53D17">
        <w:rPr>
          <w:rFonts w:ascii="TH SarabunIT๙" w:hAnsi="TH SarabunIT๙" w:cs="TH SarabunIT๙"/>
          <w:b/>
          <w:bCs/>
          <w:sz w:val="36"/>
          <w:szCs w:val="36"/>
        </w:rPr>
        <w:sym w:font="Wingdings" w:char="F0E8"/>
      </w:r>
      <w:r w:rsidRPr="00353D1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353D17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พัฒนาจังหวั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ดบุรีรัมย์</w:t>
      </w:r>
      <w:r w:rsidRPr="00353D1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(พ.ศ. ๒๕๖๑ </w:t>
      </w:r>
      <w:r w:rsidRPr="00353D17"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 w:rsidRPr="00353D17">
        <w:rPr>
          <w:rFonts w:ascii="TH SarabunIT๙" w:hAnsi="TH SarabunIT๙" w:cs="TH SarabunIT๙"/>
          <w:b/>
          <w:bCs/>
          <w:sz w:val="36"/>
          <w:szCs w:val="36"/>
          <w:cs/>
        </w:rPr>
        <w:t>๒๕๖๔)</w:t>
      </w:r>
    </w:p>
    <w:p w:rsidR="00213F3F" w:rsidRPr="006C4282" w:rsidRDefault="00213F3F" w:rsidP="00213F3F">
      <w:pPr>
        <w:ind w:left="720" w:firstLine="720"/>
        <w:rPr>
          <w:rFonts w:ascii="TH SarabunIT๙" w:hAnsi="TH SarabunIT๙" w:cs="TH SarabunIT๙" w:hint="cs"/>
          <w:b/>
          <w:bCs/>
        </w:rPr>
      </w:pPr>
    </w:p>
    <w:p w:rsidR="00213F3F" w:rsidRDefault="00213F3F" w:rsidP="00213F3F">
      <w:pPr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b/>
          <w:bCs/>
          <w:cs/>
        </w:rPr>
        <w:t>วิสัยทัศน์จังหวัดบุรีรัมย์</w:t>
      </w:r>
      <w:r w:rsidRPr="00397804">
        <w:rPr>
          <w:rFonts w:ascii="TH SarabunIT๙" w:hAnsi="TH SarabunIT๙" w:cs="TH SarabunIT๙"/>
          <w:cs/>
        </w:rPr>
        <w:t xml:space="preserve"> </w:t>
      </w:r>
      <w:r w:rsidRPr="00397804">
        <w:rPr>
          <w:rFonts w:ascii="TH SarabunIT๙" w:hAnsi="TH SarabunIT๙" w:cs="TH SarabunIT๙"/>
          <w:b/>
          <w:bCs/>
          <w:cs/>
        </w:rPr>
        <w:t xml:space="preserve">( </w:t>
      </w:r>
      <w:proofErr w:type="gramStart"/>
      <w:r w:rsidRPr="00397804">
        <w:rPr>
          <w:rFonts w:ascii="TH SarabunIT๙" w:hAnsi="TH SarabunIT๙" w:cs="TH SarabunIT๙"/>
          <w:b/>
          <w:bCs/>
        </w:rPr>
        <w:t>Vision )</w:t>
      </w:r>
      <w:proofErr w:type="gramEnd"/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</w:t>
      </w:r>
      <w:r w:rsidRPr="00397804"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</w:rPr>
        <w:t>ศูนย์กล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งก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รท่องเที่ยวอ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รยธรรมขอมและกีฬ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ตรฐ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นโลก เศรษฐกิจมั่นคง สังคม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 xml:space="preserve">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>”</w:t>
      </w:r>
    </w:p>
    <w:p w:rsidR="00213F3F" w:rsidRPr="006C4282" w:rsidRDefault="00213F3F" w:rsidP="00213F3F">
      <w:pPr>
        <w:rPr>
          <w:rFonts w:ascii="TH SarabunIT๙" w:hAnsi="TH SarabunIT๙" w:cs="TH SarabunIT๙" w:hint="cs"/>
        </w:rPr>
      </w:pPr>
    </w:p>
    <w:p w:rsidR="00213F3F" w:rsidRDefault="00213F3F" w:rsidP="00213F3F">
      <w:pPr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b/>
          <w:bCs/>
          <w:cs/>
        </w:rPr>
        <w:t xml:space="preserve">พันธกิจของจังหวัดบุรีรัมย์ ( </w:t>
      </w:r>
      <w:proofErr w:type="gramStart"/>
      <w:r w:rsidRPr="00397804">
        <w:rPr>
          <w:rFonts w:ascii="TH SarabunIT๙" w:hAnsi="TH SarabunIT๙" w:cs="TH SarabunIT๙"/>
          <w:b/>
          <w:bCs/>
        </w:rPr>
        <w:t>Mission )</w:t>
      </w:r>
      <w:proofErr w:type="gramEnd"/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ส่งเสริมการท่องเที่ยวอารยธรรมขอม และส่งเสริมกีฬาสู่มาตรฐานโลก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ส่งเสริมการผลิตสินค้าการเกษตรและอาหารปลอดภัยได้มาตรฐาน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ส่งเสริมการผลิตตามหลักของปรัชญาเศรษฐกิจพอเพียง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ส่งเสริมการผลิตและการตลาดผลิตภัณฑ์จากไหมและผลิตภัณฑ์ชุมชน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อนุรักษ์ ฟื้นฟูทรัพยากรธรรมชาติและสิ่งแวดล้อม โดยการมีส่วนร่วมของประชาชน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๖</w:t>
      </w:r>
      <w:r w:rsidRPr="00397804">
        <w:rPr>
          <w:rFonts w:ascii="TH SarabunIT๙" w:hAnsi="TH SarabunIT๙" w:cs="TH SarabunIT๙"/>
        </w:rPr>
        <w:t xml:space="preserve">. </w:t>
      </w:r>
      <w:r w:rsidRPr="00397804">
        <w:rPr>
          <w:rFonts w:ascii="TH SarabunIT๙" w:hAnsi="TH SarabunIT๙" w:cs="TH SarabunIT๙"/>
          <w:cs/>
        </w:rPr>
        <w:t>ส่งเสริมและพัฒนาคุณภาพชีวิตคนบุรีรัมย์ให้มีความมั่นคง ยั่งยืน มีความปลอดภัยใน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ชีวิตและทรัพย์สิน</w:t>
      </w:r>
    </w:p>
    <w:p w:rsidR="00213F3F" w:rsidRDefault="00213F3F" w:rsidP="00213F3F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213F3F" w:rsidRDefault="00213F3F" w:rsidP="00213F3F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213F3F" w:rsidRDefault="00213F3F" w:rsidP="00213F3F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213F3F" w:rsidRDefault="00213F3F" w:rsidP="00213F3F">
      <w:pPr>
        <w:rPr>
          <w:rFonts w:ascii="TH SarabunIT๙" w:hAnsi="TH SarabunIT๙" w:cs="TH SarabunIT๙"/>
          <w:sz w:val="16"/>
          <w:szCs w:val="16"/>
        </w:rPr>
      </w:pPr>
    </w:p>
    <w:p w:rsidR="00213F3F" w:rsidRDefault="00213F3F" w:rsidP="00213F3F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213F3F" w:rsidRDefault="00213F3F" w:rsidP="00213F3F">
      <w:pPr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213F3F" w:rsidRDefault="00213F3F" w:rsidP="00213F3F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213F3F" w:rsidRPr="00397804" w:rsidRDefault="00213F3F" w:rsidP="00213F3F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213F3F" w:rsidRDefault="00213F3F" w:rsidP="00213F3F">
      <w:pPr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b/>
          <w:bCs/>
        </w:rPr>
        <w:t xml:space="preserve"> </w:t>
      </w:r>
      <w:r w:rsidRPr="00397804">
        <w:rPr>
          <w:rFonts w:ascii="TH SarabunIT๙" w:hAnsi="TH SarabunIT๙" w:cs="TH SarabunIT๙"/>
          <w:b/>
          <w:bCs/>
          <w:cs/>
        </w:rPr>
        <w:t>เป</w:t>
      </w:r>
      <w:r w:rsidRPr="00397804">
        <w:rPr>
          <w:rFonts w:ascii="TH SarabunIT๙" w:hAnsi="TH SarabunIT๙" w:cs="TH SarabunIT๙" w:hint="cs"/>
          <w:b/>
          <w:bCs/>
          <w:cs/>
        </w:rPr>
        <w:t>้า</w:t>
      </w:r>
      <w:r w:rsidRPr="00397804">
        <w:rPr>
          <w:rFonts w:ascii="TH SarabunIT๙" w:hAnsi="TH SarabunIT๙" w:cs="TH SarabunIT๙"/>
          <w:b/>
          <w:bCs/>
          <w:cs/>
        </w:rPr>
        <w:t>ประสงค์รวม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ศูนย์กลางการท่องเที่ยวอารยธรรมขอมและกีฬามาตรฐานโลก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ศูนย์กลางการพัฒนาเศรษฐกิจภายใต้พื้นฐานของการผลิตสินค้าด้านการเกษตรและ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อาหารปลอดภัยมาตรฐานสากล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ประชาชนมีคุณภาพชีวิตที่ดี อยู่ดีมีสุข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 xml:space="preserve">หมู่บ้าน/ชุมชนเข้มแข็งตามหลักธรรมนูญหมู่บ้านสันติสุข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/>
          <w:cs/>
        </w:rPr>
        <w:t>พัฒนาแหล่งน้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และคุณภาพของน้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อย่างสมดุล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ฟื้นฟู อนุรักษ์และการใช้ประโยชน์จากป่าและความหลากหลายทางชีวภาพแบบมีส่วน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ร่วมของประชาชนอย่างยั่งยืน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จัดการขยะและการลดมลพิษอย่างเป็นระบบและการมีส่วนร่วมของประชาชน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สังคมสงบสุขและอบอุ่น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>ประชาชนมีความปลอดภัยในชีวิตและทรัพย์สินและมีคุณภาพชีวิตที่ดี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>ลดอุบัติเหตุทางถนนและสาธารณภัย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Pr="006C4282" w:rsidRDefault="00213F3F" w:rsidP="00213F3F">
      <w:pPr>
        <w:ind w:firstLine="720"/>
        <w:rPr>
          <w:rFonts w:ascii="TH SarabunIT๙" w:hAnsi="TH SarabunIT๙" w:cs="TH SarabunIT๙" w:hint="cs"/>
        </w:rPr>
      </w:pPr>
    </w:p>
    <w:p w:rsidR="00213F3F" w:rsidRPr="00397804" w:rsidRDefault="00213F3F" w:rsidP="00213F3F">
      <w:pPr>
        <w:rPr>
          <w:rFonts w:ascii="TH SarabunIT๙" w:hAnsi="TH SarabunIT๙" w:cs="TH SarabunIT๙"/>
          <w:b/>
          <w:bCs/>
        </w:rPr>
      </w:pPr>
      <w:r w:rsidRPr="00397804">
        <w:rPr>
          <w:rFonts w:ascii="TH SarabunIT๙" w:hAnsi="TH SarabunIT๙" w:cs="TH SarabunIT๙"/>
          <w:b/>
          <w:bCs/>
          <w:cs/>
        </w:rPr>
        <w:t>ประเด็นยุทธศ</w:t>
      </w:r>
      <w:r w:rsidRPr="00397804">
        <w:rPr>
          <w:rFonts w:ascii="TH SarabunIT๙" w:hAnsi="TH SarabunIT๙" w:cs="TH SarabunIT๙" w:hint="cs"/>
          <w:b/>
          <w:bCs/>
          <w:cs/>
        </w:rPr>
        <w:t>า</w:t>
      </w:r>
      <w:r w:rsidRPr="00397804">
        <w:rPr>
          <w:rFonts w:ascii="TH SarabunIT๙" w:hAnsi="TH SarabunIT๙" w:cs="TH SarabunIT๙"/>
          <w:b/>
          <w:bCs/>
          <w:cs/>
        </w:rPr>
        <w:t xml:space="preserve">สตร์ ( </w:t>
      </w:r>
      <w:r w:rsidRPr="00397804">
        <w:rPr>
          <w:rFonts w:ascii="TH SarabunIT๙" w:hAnsi="TH SarabunIT๙" w:cs="TH SarabunIT๙"/>
          <w:b/>
          <w:bCs/>
        </w:rPr>
        <w:t xml:space="preserve">Strategic </w:t>
      </w:r>
      <w:proofErr w:type="gramStart"/>
      <w:r w:rsidRPr="00397804">
        <w:rPr>
          <w:rFonts w:ascii="TH SarabunIT๙" w:hAnsi="TH SarabunIT๙" w:cs="TH SarabunIT๙"/>
          <w:b/>
          <w:bCs/>
        </w:rPr>
        <w:t>lssues )</w:t>
      </w:r>
      <w:proofErr w:type="gramEnd"/>
      <w:r w:rsidRPr="00397804">
        <w:rPr>
          <w:rFonts w:ascii="TH SarabunIT๙" w:hAnsi="TH SarabunIT๙" w:cs="TH SarabunIT๙"/>
          <w:b/>
          <w:bCs/>
        </w:rPr>
        <w:t xml:space="preserve"> </w:t>
      </w:r>
    </w:p>
    <w:p w:rsidR="00213F3F" w:rsidRDefault="00213F3F" w:rsidP="00213F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397804">
        <w:rPr>
          <w:rFonts w:ascii="TH SarabunIT๙" w:hAnsi="TH SarabunIT๙" w:cs="TH SarabunIT๙"/>
        </w:rPr>
        <w:t xml:space="preserve">1 </w:t>
      </w:r>
      <w:r w:rsidRPr="00397804">
        <w:rPr>
          <w:rFonts w:ascii="TH SarabunIT๙" w:hAnsi="TH SarabunIT๙" w:cs="TH SarabunIT๙"/>
          <w:cs/>
        </w:rPr>
        <w:t>ประเด็นย</w:t>
      </w:r>
      <w:r>
        <w:rPr>
          <w:rFonts w:ascii="TH SarabunIT๙" w:hAnsi="TH SarabunIT๙" w:cs="TH SarabunIT๙"/>
          <w:cs/>
        </w:rPr>
        <w:t>ุทธศ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สตร์ที</w:t>
      </w:r>
      <w:r>
        <w:rPr>
          <w:rFonts w:ascii="TH SarabunIT๙" w:hAnsi="TH SarabunIT๙" w:cs="TH SarabunIT๙" w:hint="cs"/>
          <w:cs/>
        </w:rPr>
        <w:t>่</w:t>
      </w:r>
      <w:r w:rsidRPr="00397804">
        <w:rPr>
          <w:rFonts w:ascii="TH SarabunIT๙" w:hAnsi="TH SarabunIT๙" w:cs="TH SarabunIT๙"/>
          <w:cs/>
        </w:rPr>
        <w:t xml:space="preserve"> </w:t>
      </w:r>
      <w:proofErr w:type="gramStart"/>
      <w:r w:rsidRPr="00397804">
        <w:rPr>
          <w:rFonts w:ascii="TH SarabunIT๙" w:hAnsi="TH SarabunIT๙" w:cs="TH SarabunIT๙"/>
        </w:rPr>
        <w:t>1 :</w:t>
      </w:r>
      <w:proofErr w:type="gramEnd"/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ด้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นเศรษฐกิจ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"</w:t>
      </w:r>
      <w:r>
        <w:rPr>
          <w:rFonts w:ascii="TH SarabunIT๙" w:hAnsi="TH SarabunIT๙" w:cs="TH SarabunIT๙"/>
          <w:cs/>
        </w:rPr>
        <w:t>เป็นศูนย์กล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งก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รท่องเที่ยวอ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รยธรรมขอมและกีฬ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ม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ตรฐ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นโลก และก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รพัฒน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เศรษฐกิจภ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ยใต้พื้นฐ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นของก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รผลิตสินค้ำเกษตรปลอดภัย</w:t>
      </w:r>
      <w:r w:rsidRPr="00397804">
        <w:rPr>
          <w:rFonts w:ascii="TH SarabunIT๙" w:hAnsi="TH SarabunIT๙" w:cs="TH SarabunIT๙"/>
        </w:rPr>
        <w:t>”</w:t>
      </w:r>
    </w:p>
    <w:p w:rsidR="00213F3F" w:rsidRPr="006C4282" w:rsidRDefault="00213F3F" w:rsidP="00213F3F">
      <w:pPr>
        <w:ind w:firstLine="720"/>
        <w:rPr>
          <w:rFonts w:ascii="TH SarabunIT๙" w:hAnsi="TH SarabunIT๙" w:cs="TH SarabunIT๙" w:hint="cs"/>
        </w:rPr>
      </w:pPr>
    </w:p>
    <w:p w:rsidR="00213F3F" w:rsidRPr="00397804" w:rsidRDefault="00213F3F" w:rsidP="00213F3F">
      <w:pPr>
        <w:rPr>
          <w:rFonts w:ascii="TH SarabunIT๙" w:hAnsi="TH SarabunIT๙" w:cs="TH SarabunIT๙"/>
          <w:b/>
          <w:bCs/>
        </w:rPr>
      </w:pPr>
      <w:r w:rsidRPr="00397804">
        <w:rPr>
          <w:rFonts w:ascii="TH SarabunIT๙" w:hAnsi="TH SarabunIT๙" w:cs="TH SarabunIT๙"/>
          <w:b/>
          <w:bCs/>
        </w:rPr>
        <w:t xml:space="preserve"> </w:t>
      </w:r>
      <w:r w:rsidRPr="00397804">
        <w:rPr>
          <w:rFonts w:ascii="TH SarabunIT๙" w:hAnsi="TH SarabunIT๙" w:cs="TH SarabunIT๙"/>
          <w:b/>
          <w:bCs/>
          <w:cs/>
        </w:rPr>
        <w:t>เป้</w:t>
      </w:r>
      <w:r w:rsidRPr="00397804">
        <w:rPr>
          <w:rFonts w:ascii="TH SarabunIT๙" w:hAnsi="TH SarabunIT๙" w:cs="TH SarabunIT๙" w:hint="cs"/>
          <w:b/>
          <w:bCs/>
          <w:cs/>
        </w:rPr>
        <w:t>า</w:t>
      </w:r>
      <w:r w:rsidRPr="00397804">
        <w:rPr>
          <w:rFonts w:ascii="TH SarabunIT๙" w:hAnsi="TH SarabunIT๙" w:cs="TH SarabunIT๙"/>
          <w:b/>
          <w:bCs/>
          <w:cs/>
        </w:rPr>
        <w:t>ประสงค์ (</w:t>
      </w:r>
      <w:r w:rsidRPr="00397804">
        <w:rPr>
          <w:rFonts w:ascii="TH SarabunIT๙" w:hAnsi="TH SarabunIT๙" w:cs="TH SarabunIT๙"/>
          <w:b/>
          <w:bCs/>
        </w:rPr>
        <w:t xml:space="preserve">Goals)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ศูนย์กลางการท่องเที่ยวอารยธรรมขอมและกีฬามาตรฐานโลก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ศูนย์กลางการพัฒนาเศรษฐกิจภายใต้พื้นฐานของการผลิตสินค้าด้านการเกษตรและ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อาหารปลอดภัยมาตรฐานสากล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Pr="006C4282" w:rsidRDefault="00213F3F" w:rsidP="00213F3F">
      <w:pPr>
        <w:ind w:firstLine="720"/>
        <w:rPr>
          <w:rFonts w:ascii="TH SarabunIT๙" w:hAnsi="TH SarabunIT๙" w:cs="TH SarabunIT๙"/>
        </w:rPr>
      </w:pPr>
    </w:p>
    <w:p w:rsidR="00213F3F" w:rsidRDefault="00213F3F" w:rsidP="00213F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lastRenderedPageBreak/>
        <w:t>ตัวชี้วัด/ค่</w:t>
      </w:r>
      <w:r>
        <w:rPr>
          <w:rFonts w:ascii="TH SarabunIT๙" w:hAnsi="TH SarabunIT๙" w:cs="TH SarabunIT๙" w:hint="cs"/>
          <w:b/>
          <w:bCs/>
          <w:cs/>
        </w:rPr>
        <w:t>า</w:t>
      </w:r>
      <w:r>
        <w:rPr>
          <w:rFonts w:ascii="TH SarabunIT๙" w:hAnsi="TH SarabunIT๙" w:cs="TH SarabunIT๙"/>
          <w:b/>
          <w:bCs/>
          <w:cs/>
        </w:rPr>
        <w:t>เป้</w:t>
      </w:r>
      <w:r>
        <w:rPr>
          <w:rFonts w:ascii="TH SarabunIT๙" w:hAnsi="TH SarabunIT๙" w:cs="TH SarabunIT๙" w:hint="cs"/>
          <w:b/>
          <w:bCs/>
          <w:cs/>
        </w:rPr>
        <w:t>า</w:t>
      </w:r>
      <w:r>
        <w:rPr>
          <w:rFonts w:ascii="TH SarabunIT๙" w:hAnsi="TH SarabunIT๙" w:cs="TH SarabunIT๙"/>
          <w:b/>
          <w:bCs/>
          <w:cs/>
        </w:rPr>
        <w:t>หม</w:t>
      </w:r>
      <w:r>
        <w:rPr>
          <w:rFonts w:ascii="TH SarabunIT๙" w:hAnsi="TH SarabunIT๙" w:cs="TH SarabunIT๙" w:hint="cs"/>
          <w:b/>
          <w:bCs/>
          <w:cs/>
        </w:rPr>
        <w:t>า</w:t>
      </w:r>
      <w:r w:rsidRPr="00397804">
        <w:rPr>
          <w:rFonts w:ascii="TH SarabunIT๙" w:hAnsi="TH SarabunIT๙" w:cs="TH SarabunIT๙"/>
          <w:b/>
          <w:bCs/>
          <w:cs/>
        </w:rPr>
        <w:t>ย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397804">
        <w:rPr>
          <w:rFonts w:ascii="TH SarabunIT๙" w:hAnsi="TH SarabunIT๙" w:cs="TH SarabunIT๙"/>
          <w:cs/>
        </w:rPr>
        <w:t xml:space="preserve">รายได้จากการท่องเที่ยวเพิ่มขึ้น (ร้อยละ </w:t>
      </w:r>
      <w:r w:rsidRPr="00397804">
        <w:rPr>
          <w:rFonts w:ascii="TH SarabunIT๙" w:hAnsi="TH SarabunIT๙" w:cs="TH SarabunIT๙"/>
        </w:rPr>
        <w:t>10)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นวนแหล่งท่องเที่ยวได้รับการพัฒนา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นวนบุคลากรด้านการท่องเที่ยวได้รับการพัฒนา (คน)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นวนประชาชนที่รับบริการข้อมูลด้านการท่องเที่ยว (คน)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 xml:space="preserve">มูลค่าการค้าชายแดนเพิ่มขึ้น (ร้อยละ </w:t>
      </w:r>
      <w:r w:rsidRPr="00397804">
        <w:rPr>
          <w:rFonts w:ascii="TH SarabunIT๙" w:hAnsi="TH SarabunIT๙" w:cs="TH SarabunIT๙"/>
        </w:rPr>
        <w:t xml:space="preserve">10)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โครงสร้างพื้นฐานด้านการท่องเที่ยวและด้านการเกษตรได้รับการพัฒนา (แห่ง)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นวนที่เพิ่มขึ้นของพื้นที่เกษตรอินทรีย์/เกษตรปลอดภัย (ไร่)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นวนที่เพิ่มขึ้นของเกษตรกรรุ่นใหม่และเกษตรกรปราดเปรื่อง (</w:t>
      </w:r>
      <w:r w:rsidRPr="00397804">
        <w:rPr>
          <w:rFonts w:ascii="TH SarabunIT๙" w:hAnsi="TH SarabunIT๙" w:cs="TH SarabunIT๙"/>
        </w:rPr>
        <w:t xml:space="preserve">Smart Farmer) </w:t>
      </w:r>
      <w:r w:rsidRPr="00397804">
        <w:rPr>
          <w:rFonts w:ascii="TH SarabunIT๙" w:hAnsi="TH SarabunIT๙" w:cs="TH SarabunIT๙"/>
          <w:cs/>
        </w:rPr>
        <w:t>ที่เน้น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ทำ</w:t>
      </w:r>
      <w:r w:rsidRPr="00397804">
        <w:rPr>
          <w:rFonts w:ascii="TH SarabunIT๙" w:hAnsi="TH SarabunIT๙" w:cs="TH SarabunIT๙"/>
          <w:cs/>
        </w:rPr>
        <w:t>การเกษตรอินทรีย์และเกษตรปลอดภัย (ราย)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กลุ่มของอุตสาหกรรมแปรรูปการเกษตรที่ได้รับการส่งเสริมการลงทุนและการพัฒนาศักยภาพในการประกอบการ (กลุ่ม)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t xml:space="preserve">10.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นวนแปลงที่ได้รับการรับรองมาต</w:t>
      </w:r>
      <w:r>
        <w:rPr>
          <w:rFonts w:ascii="TH SarabunIT๙" w:hAnsi="TH SarabunIT๙" w:cs="TH SarabunIT๙" w:hint="cs"/>
          <w:cs/>
        </w:rPr>
        <w:t>ร</w:t>
      </w:r>
      <w:r w:rsidRPr="00397804">
        <w:rPr>
          <w:rFonts w:ascii="TH SarabunIT๙" w:hAnsi="TH SarabunIT๙" w:cs="TH SarabunIT๙"/>
          <w:cs/>
        </w:rPr>
        <w:t xml:space="preserve">ฐาน </w:t>
      </w:r>
      <w:r w:rsidRPr="00397804">
        <w:rPr>
          <w:rFonts w:ascii="TH SarabunIT๙" w:hAnsi="TH SarabunIT๙" w:cs="TH SarabunIT๙"/>
        </w:rPr>
        <w:t>GAP (</w:t>
      </w:r>
      <w:r w:rsidRPr="00397804">
        <w:rPr>
          <w:rFonts w:ascii="TH SarabunIT๙" w:hAnsi="TH SarabunIT๙" w:cs="TH SarabunIT๙"/>
          <w:cs/>
        </w:rPr>
        <w:t>แปลง)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 w:rsidRPr="00397804">
        <w:rPr>
          <w:rFonts w:ascii="TH SarabunIT๙" w:hAnsi="TH SarabunIT๙" w:cs="TH SarabunIT๙"/>
          <w:cs/>
        </w:rPr>
        <w:t>ร้อยละของมูล</w:t>
      </w:r>
      <w:r>
        <w:rPr>
          <w:rFonts w:ascii="TH SarabunIT๙" w:hAnsi="TH SarabunIT๙" w:cs="TH SarabunIT๙"/>
          <w:cs/>
        </w:rPr>
        <w:t>ค่าการจ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หน่ายผลิตภัณฑ์ไหมเพิ่มขึ้น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12. </w:t>
      </w:r>
      <w:r>
        <w:rPr>
          <w:rFonts w:ascii="TH SarabunIT๙" w:hAnsi="TH SarabunIT๙" w:cs="TH SarabunIT๙"/>
          <w:cs/>
        </w:rPr>
        <w:t>ร้อยละของมูลค่าการจ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 xml:space="preserve">หน่ายสินค้า </w:t>
      </w:r>
      <w:r w:rsidRPr="00397804">
        <w:rPr>
          <w:rFonts w:ascii="TH SarabunIT๙" w:hAnsi="TH SarabunIT๙" w:cs="TH SarabunIT๙"/>
        </w:rPr>
        <w:t xml:space="preserve">OTOP </w:t>
      </w:r>
      <w:r w:rsidRPr="00397804">
        <w:rPr>
          <w:rFonts w:ascii="TH SarabunIT๙" w:hAnsi="TH SarabunIT๙" w:cs="TH SarabunIT๙"/>
          <w:cs/>
        </w:rPr>
        <w:t>เพิ่มขึ้น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13. </w:t>
      </w:r>
      <w:r w:rsidRPr="00397804">
        <w:rPr>
          <w:rFonts w:ascii="TH SarabunIT๙" w:hAnsi="TH SarabunIT๙" w:cs="TH SarabunIT๙"/>
          <w:cs/>
        </w:rPr>
        <w:t>ร้อยละของผลิตภัณฑ์ชุมชนและท้องถิ่นได้รับการรับรองมาตรฐานผลิตภัณฑ์ชุมชน</w:t>
      </w:r>
      <w:r w:rsidRPr="00397804">
        <w:rPr>
          <w:rFonts w:ascii="TH SarabunIT๙" w:hAnsi="TH SarabunIT๙" w:cs="TH SarabunIT๙"/>
        </w:rPr>
        <w:t xml:space="preserve"> (</w:t>
      </w:r>
      <w:r w:rsidRPr="00397804">
        <w:rPr>
          <w:rFonts w:ascii="TH SarabunIT๙" w:hAnsi="TH SarabunIT๙" w:cs="TH SarabunIT๙"/>
          <w:cs/>
        </w:rPr>
        <w:t>มผช.)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14. </w:t>
      </w:r>
      <w:r>
        <w:rPr>
          <w:rFonts w:ascii="TH SarabunIT๙" w:hAnsi="TH SarabunIT๙" w:cs="TH SarabunIT๙"/>
          <w:cs/>
        </w:rPr>
        <w:t>ร้อยละของมูลค่าการจ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หน่ายสินค้าเกษตรแปรรูปเพิ่มขึ้น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t xml:space="preserve">15.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นวนที่เพิ่มขึ้นของร้านอาหารที่ได้รับการรับรองมาตรฐานอาหารปลอดภัย (ร้าน)</w:t>
      </w:r>
    </w:p>
    <w:p w:rsidR="00213F3F" w:rsidRDefault="00213F3F" w:rsidP="00213F3F">
      <w:pPr>
        <w:rPr>
          <w:rFonts w:ascii="TH SarabunIT๙" w:hAnsi="TH SarabunIT๙" w:cs="TH SarabunIT๙" w:hint="cs"/>
        </w:rPr>
      </w:pPr>
    </w:p>
    <w:p w:rsidR="00213F3F" w:rsidRPr="00A8429D" w:rsidRDefault="00213F3F" w:rsidP="00213F3F">
      <w:pPr>
        <w:rPr>
          <w:rFonts w:ascii="TH SarabunIT๙" w:hAnsi="TH SarabunIT๙" w:cs="TH SarabunIT๙"/>
          <w:b/>
          <w:bCs/>
        </w:rPr>
      </w:pPr>
      <w:r w:rsidRPr="00A8429D">
        <w:rPr>
          <w:rFonts w:ascii="TH SarabunIT๙" w:hAnsi="TH SarabunIT๙" w:cs="TH SarabunIT๙"/>
          <w:b/>
          <w:bCs/>
          <w:cs/>
        </w:rPr>
        <w:t>กลยุทธ์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พัฒนาคุณภาพแหล่งท่องเที่ยวและสิ่งแวดล้อมให้เกิดความยั่งยืน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พัฒนาและปร</w:t>
      </w:r>
      <w:r>
        <w:rPr>
          <w:rFonts w:ascii="TH SarabunIT๙" w:hAnsi="TH SarabunIT๙" w:cs="TH SarabunIT๙"/>
          <w:cs/>
        </w:rPr>
        <w:t>ับปรุงโครงสร้างพื้นฐานและสิ่งอ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นวยความสะดวกทางการท่องเที่ยว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พัฒนาบุคลากรด้านการท่องเที่ยวเพื่อสนับสนุนอุตสาหกรรมท่องเที่ยวของจังหวัด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397804">
        <w:rPr>
          <w:rFonts w:ascii="TH SarabunIT๙" w:hAnsi="TH SarabunIT๙" w:cs="TH SarabunIT๙"/>
          <w:cs/>
        </w:rPr>
        <w:t>ส่งเสริมและพัฒนาความปลอดภัยและสุขอนามัยด้านการท่องเที่ยว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พัฒนาสินค้าและบริการด้านการท่องเที่ยว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ส่งเสริมการตลาดและประชาสัมพันธ์การท่องเที่ยว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ส่งเสริมการมีส่วนร่วม และการบริหารจัดการด้านการท่องเที่ยวแบบประชารัฐ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พัฒนากีฬาและส่งเสริมการท่องเที่ยวเชิงกีฬาในทุกรูปแบบ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 xml:space="preserve">สร้างอัตลักษณ์เมืองบุรีรัมย์ให้เป็น </w:t>
      </w:r>
      <w:r w:rsidRPr="00397804">
        <w:rPr>
          <w:rFonts w:ascii="TH SarabunIT๙" w:hAnsi="TH SarabunIT๙" w:cs="TH SarabunIT๙"/>
        </w:rPr>
        <w:t>“</w:t>
      </w:r>
      <w:r w:rsidRPr="00397804">
        <w:rPr>
          <w:rFonts w:ascii="TH SarabunIT๙" w:hAnsi="TH SarabunIT๙" w:cs="TH SarabunIT๙"/>
          <w:cs/>
        </w:rPr>
        <w:t>เมืองแห่งความจงรักภักดี</w:t>
      </w:r>
      <w:r w:rsidRPr="00397804">
        <w:rPr>
          <w:rFonts w:ascii="TH SarabunIT๙" w:hAnsi="TH SarabunIT๙" w:cs="TH SarabunIT๙"/>
        </w:rPr>
        <w:t xml:space="preserve">” Buriram Blue City) </w:t>
      </w:r>
      <w:r w:rsidRPr="00397804">
        <w:rPr>
          <w:rFonts w:ascii="TH SarabunIT๙" w:hAnsi="TH SarabunIT๙" w:cs="TH SarabunIT๙"/>
          <w:cs/>
        </w:rPr>
        <w:t>เพื่อส่งเสริมการท่องเที่ยว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>ส่งเสริมการท่องเที่ยวโดยชุมชน เพื่อกระจายรายได้สู่ชุมชน</w:t>
      </w:r>
      <w:r w:rsidRPr="00397804">
        <w:rPr>
          <w:rFonts w:ascii="TH SarabunIT๙" w:hAnsi="TH SarabunIT๙" w:cs="TH SarabunIT๙"/>
        </w:rPr>
        <w:t xml:space="preserve"> 63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>
        <w:rPr>
          <w:rFonts w:ascii="TH SarabunIT๙" w:hAnsi="TH SarabunIT๙" w:cs="TH SarabunIT๙"/>
          <w:cs/>
        </w:rPr>
        <w:t>เร่งรัดการจัดหาน</w:t>
      </w:r>
      <w:r>
        <w:rPr>
          <w:rFonts w:ascii="TH SarabunIT๙" w:hAnsi="TH SarabunIT๙" w:cs="TH SarabunIT๙" w:hint="cs"/>
          <w:cs/>
        </w:rPr>
        <w:t>้ำ</w:t>
      </w:r>
      <w:r w:rsidRPr="00397804">
        <w:rPr>
          <w:rFonts w:ascii="TH SarabunIT๙" w:hAnsi="TH SarabunIT๙" w:cs="TH SarabunIT๙"/>
          <w:cs/>
        </w:rPr>
        <w:t>และการเตรียมความพร้อมในกา</w:t>
      </w:r>
      <w:r>
        <w:rPr>
          <w:rFonts w:ascii="TH SarabunIT๙" w:hAnsi="TH SarabunIT๙" w:cs="TH SarabunIT๙"/>
          <w:cs/>
        </w:rPr>
        <w:t>รให้บริการน</w:t>
      </w:r>
      <w:r>
        <w:rPr>
          <w:rFonts w:ascii="TH SarabunIT๙" w:hAnsi="TH SarabunIT๙" w:cs="TH SarabunIT๙" w:hint="cs"/>
          <w:cs/>
        </w:rPr>
        <w:t>้ำ</w:t>
      </w:r>
      <w:r w:rsidRPr="00397804">
        <w:rPr>
          <w:rFonts w:ascii="TH SarabunIT๙" w:hAnsi="TH SarabunIT๙" w:cs="TH SarabunIT๙"/>
          <w:cs/>
        </w:rPr>
        <w:t>เพื่อรองรับการขยายตัวทางเศรษฐกิจของเมืองบุรีรัมย์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12. </w:t>
      </w:r>
      <w:r w:rsidRPr="00397804">
        <w:rPr>
          <w:rFonts w:ascii="TH SarabunIT๙" w:hAnsi="TH SarabunIT๙" w:cs="TH SarabunIT๙"/>
          <w:cs/>
        </w:rPr>
        <w:t>ส่งเสริมการพัฒนาศูนย์กีฬา และสนามกีฬามาตรฐานโลก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13. </w:t>
      </w:r>
      <w:r w:rsidRPr="00397804">
        <w:rPr>
          <w:rFonts w:ascii="TH SarabunIT๙" w:hAnsi="TH SarabunIT๙" w:cs="TH SarabunIT๙"/>
          <w:cs/>
        </w:rPr>
        <w:t>ส่งเสริมการเชื่อมโยงเส้นทางการท่องเที่ยวแบบครบวงจร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14. </w:t>
      </w:r>
      <w:r w:rsidRPr="00397804">
        <w:rPr>
          <w:rFonts w:ascii="TH SarabunIT๙" w:hAnsi="TH SarabunIT๙" w:cs="TH SarabunIT๙"/>
          <w:cs/>
        </w:rPr>
        <w:t>ส่งเสริมการท่องเที่ยวเชิงศาสนาและสิ่งศักดิ์สิทธิ์ที่เป็นเอกลักษณ์ของจังหวัดบุรีรัมย์และ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397804">
        <w:rPr>
          <w:rFonts w:ascii="TH SarabunIT๙" w:hAnsi="TH SarabunIT๙" w:cs="TH SarabunIT๙"/>
          <w:cs/>
        </w:rPr>
        <w:t>กลุ่มจังหวัดอิสานใต้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15.</w:t>
      </w:r>
      <w:r w:rsidRPr="00397804">
        <w:rPr>
          <w:rFonts w:ascii="TH SarabunIT๙" w:hAnsi="TH SarabunIT๙" w:cs="TH SarabunIT๙"/>
          <w:cs/>
        </w:rPr>
        <w:t>ส่งเสริมการค้าชายแดนเพื่อการค้าและการลงทุน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lastRenderedPageBreak/>
        <w:t xml:space="preserve">16. </w:t>
      </w:r>
      <w:r w:rsidRPr="00397804">
        <w:rPr>
          <w:rFonts w:ascii="TH SarabunIT๙" w:hAnsi="TH SarabunIT๙" w:cs="TH SarabunIT๙"/>
          <w:cs/>
        </w:rPr>
        <w:t>พัฒนาโครงสร้างพื้นฐานด้านการเกษตร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17. </w:t>
      </w:r>
      <w:r w:rsidRPr="00397804">
        <w:rPr>
          <w:rFonts w:ascii="TH SarabunIT๙" w:hAnsi="TH SarabunIT๙" w:cs="TH SarabunIT๙"/>
          <w:cs/>
        </w:rPr>
        <w:t>ส่งเสริมและพัฒนาศักยภาพการผลิตและการแปรรูปสินค้าเกษตรอินทรีย์และเกษตร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ปลอดภัย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18. </w:t>
      </w:r>
      <w:r w:rsidRPr="00397804">
        <w:rPr>
          <w:rFonts w:ascii="TH SarabunIT๙" w:hAnsi="TH SarabunIT๙" w:cs="TH SarabunIT๙"/>
          <w:cs/>
        </w:rPr>
        <w:t>ส่งเสริมและพัฒนาความเข้มแข็งของกลุ่ม/เครือข่ายเกษตรอินทรีย์และเกษตรปลอดภัย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19. </w:t>
      </w:r>
      <w:r>
        <w:rPr>
          <w:rFonts w:ascii="TH SarabunIT๙" w:hAnsi="TH SarabunIT๙" w:cs="TH SarabunIT๙"/>
          <w:cs/>
        </w:rPr>
        <w:t>ส่งเสริมการน้อมน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หลักของปรัชญาเศรษฐกิจพอเพียงสู่การปฏิบัติโดยเชื่อมโยงกับแผน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 xml:space="preserve">ชีวิตหมู่บ้านสันติสุข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20. </w:t>
      </w:r>
      <w:r w:rsidRPr="00397804">
        <w:rPr>
          <w:rFonts w:ascii="TH SarabunIT๙" w:hAnsi="TH SarabunIT๙" w:cs="TH SarabunIT๙"/>
          <w:cs/>
        </w:rPr>
        <w:t>ส่งเสริมการลงทุนและปัจจัยเอื้อให้เกิดการลงทุน เพื่อพัฒนาศักยภาพอุตสาหกรรม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การเกษตรและอุตสาหกรรมบริการ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21. </w:t>
      </w:r>
      <w:r w:rsidRPr="00397804">
        <w:rPr>
          <w:rFonts w:ascii="TH SarabunIT๙" w:hAnsi="TH SarabunIT๙" w:cs="TH SarabunIT๙"/>
          <w:cs/>
        </w:rPr>
        <w:t>ส่งเสริมและพัฒนาคุณภาพผลิตภัณฑ์ชุมชนและท้องถิ่นเพื่อให้ได้การรับรองคุณภาพ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และมาตรฐาน</w:t>
      </w:r>
      <w:r w:rsidRPr="00397804">
        <w:rPr>
          <w:rFonts w:ascii="TH SarabunIT๙" w:hAnsi="TH SarabunIT๙" w:cs="TH SarabunIT๙"/>
        </w:rPr>
        <w:t xml:space="preserve"> 22. </w:t>
      </w:r>
      <w:r w:rsidRPr="00397804">
        <w:rPr>
          <w:rFonts w:ascii="TH SarabunIT๙" w:hAnsi="TH SarabunIT๙" w:cs="TH SarabunIT๙"/>
          <w:cs/>
        </w:rPr>
        <w:t>ส่งเสริมและพัฒนาตลาดสินค้าเกษตรแปรรูปและเกษตรปลอดภัย</w:t>
      </w:r>
    </w:p>
    <w:p w:rsidR="00213F3F" w:rsidRDefault="00213F3F" w:rsidP="00213F3F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23. </w:t>
      </w:r>
      <w:r w:rsidRPr="00397804">
        <w:rPr>
          <w:rFonts w:ascii="TH SarabunIT๙" w:hAnsi="TH SarabunIT๙" w:cs="TH SarabunIT๙"/>
          <w:cs/>
        </w:rPr>
        <w:t>ส่งเสริมการพัฒนามาตรฐานและคุณภาพการผลิตไหมและผลิตภัณฑ์จากไหมแบบครบวงจร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24. </w:t>
      </w:r>
      <w:r w:rsidRPr="00397804">
        <w:rPr>
          <w:rFonts w:ascii="TH SarabunIT๙" w:hAnsi="TH SarabunIT๙" w:cs="TH SarabunIT๙"/>
          <w:cs/>
        </w:rPr>
        <w:t>การบริหารจัดการทางการเกษตร (</w:t>
      </w:r>
      <w:r w:rsidRPr="00397804">
        <w:rPr>
          <w:rFonts w:ascii="TH SarabunIT๙" w:hAnsi="TH SarabunIT๙" w:cs="TH SarabunIT๙"/>
        </w:rPr>
        <w:t>Zonning)</w:t>
      </w:r>
    </w:p>
    <w:p w:rsidR="00213F3F" w:rsidRDefault="00213F3F" w:rsidP="00213F3F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25. </w:t>
      </w:r>
      <w:r w:rsidRPr="00397804">
        <w:rPr>
          <w:rFonts w:ascii="TH SarabunIT๙" w:hAnsi="TH SarabunIT๙" w:cs="TH SarabunIT๙"/>
          <w:cs/>
        </w:rPr>
        <w:t>พัฒนาสถานประกอบการด้านอาหารให้ได้รับการรับรองมาตรฐานและคุณภาพ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left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26. </w:t>
      </w:r>
      <w:r w:rsidRPr="00397804">
        <w:rPr>
          <w:rFonts w:ascii="TH SarabunIT๙" w:hAnsi="TH SarabunIT๙" w:cs="TH SarabunIT๙"/>
          <w:cs/>
        </w:rPr>
        <w:t>พัฒนาศักยภาพภาคีเครือข่ายในการเฝ้าระวังความปลอดภัยด้านอาหาร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213F3F" w:rsidRPr="00FB7F72" w:rsidRDefault="00213F3F" w:rsidP="00213F3F">
      <w:pPr>
        <w:ind w:left="720"/>
        <w:rPr>
          <w:rFonts w:ascii="TH SarabunIT๙" w:hAnsi="TH SarabunIT๙" w:cs="TH SarabunIT๙"/>
          <w:sz w:val="16"/>
          <w:szCs w:val="16"/>
        </w:rPr>
      </w:pPr>
    </w:p>
    <w:p w:rsidR="00213F3F" w:rsidRPr="00FB7F72" w:rsidRDefault="00213F3F" w:rsidP="00213F3F">
      <w:pPr>
        <w:rPr>
          <w:rFonts w:ascii="TH SarabunIT๙" w:hAnsi="TH SarabunIT๙" w:cs="TH SarabunIT๙"/>
          <w:b/>
          <w:bCs/>
        </w:rPr>
      </w:pPr>
      <w:r w:rsidRPr="00FB7F72">
        <w:rPr>
          <w:rFonts w:ascii="TH SarabunIT๙" w:hAnsi="TH SarabunIT๙" w:cs="TH SarabunIT๙"/>
          <w:b/>
          <w:bCs/>
          <w:cs/>
        </w:rPr>
        <w:t>ประเด็นยุทธศ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 xml:space="preserve">สตร์ที่ </w:t>
      </w:r>
      <w:proofErr w:type="gramStart"/>
      <w:r w:rsidRPr="00FB7F72">
        <w:rPr>
          <w:rFonts w:ascii="TH SarabunIT๙" w:hAnsi="TH SarabunIT๙" w:cs="TH SarabunIT๙"/>
          <w:b/>
          <w:bCs/>
        </w:rPr>
        <w:t>2 :</w:t>
      </w:r>
      <w:proofErr w:type="gramEnd"/>
      <w:r w:rsidRPr="00FB7F72">
        <w:rPr>
          <w:rFonts w:ascii="TH SarabunIT๙" w:hAnsi="TH SarabunIT๙" w:cs="TH SarabunIT๙"/>
          <w:b/>
          <w:bCs/>
        </w:rPr>
        <w:t xml:space="preserve"> </w:t>
      </w:r>
      <w:r w:rsidRPr="00FB7F72">
        <w:rPr>
          <w:rFonts w:ascii="TH SarabunIT๙" w:hAnsi="TH SarabunIT๙" w:cs="TH SarabunIT๙"/>
          <w:b/>
          <w:bCs/>
          <w:cs/>
        </w:rPr>
        <w:t>ด้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นสังคมและคุณภ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พชีวิต</w:t>
      </w:r>
      <w:r w:rsidRPr="00FB7F72">
        <w:rPr>
          <w:rFonts w:ascii="TH SarabunIT๙" w:hAnsi="TH SarabunIT๙" w:cs="TH SarabunIT๙"/>
          <w:b/>
          <w:bCs/>
        </w:rPr>
        <w:t xml:space="preserve"> </w:t>
      </w:r>
    </w:p>
    <w:p w:rsidR="00213F3F" w:rsidRDefault="00213F3F" w:rsidP="00213F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397804">
        <w:rPr>
          <w:rFonts w:ascii="TH SarabunIT๙" w:hAnsi="TH SarabunIT๙" w:cs="TH SarabunIT๙"/>
        </w:rPr>
        <w:t>"</w:t>
      </w:r>
      <w:r>
        <w:rPr>
          <w:rFonts w:ascii="TH SarabunIT๙" w:hAnsi="TH SarabunIT๙" w:cs="TH SarabunIT๙"/>
          <w:cs/>
        </w:rPr>
        <w:t>คนบุรีรัมย์มีคุณภ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พชี</w:t>
      </w:r>
      <w:r>
        <w:rPr>
          <w:rFonts w:ascii="TH SarabunIT๙" w:hAnsi="TH SarabunIT๙" w:cs="TH SarabunIT๙"/>
          <w:cs/>
        </w:rPr>
        <w:t>วิตที่ดี มั่นคง ยั่งยืน บนพื้นฐ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นคว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มพอเพียง"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Pr="006C4282" w:rsidRDefault="00213F3F" w:rsidP="00213F3F">
      <w:pPr>
        <w:rPr>
          <w:rFonts w:ascii="TH SarabunIT๙" w:hAnsi="TH SarabunIT๙" w:cs="TH SarabunIT๙"/>
        </w:rPr>
      </w:pPr>
    </w:p>
    <w:p w:rsidR="00213F3F" w:rsidRPr="00FB7F72" w:rsidRDefault="00213F3F" w:rsidP="00213F3F">
      <w:pPr>
        <w:rPr>
          <w:rFonts w:ascii="TH SarabunIT๙" w:hAnsi="TH SarabunIT๙" w:cs="TH SarabunIT๙"/>
          <w:b/>
          <w:bCs/>
        </w:rPr>
      </w:pPr>
      <w:r w:rsidRPr="00FB7F72">
        <w:rPr>
          <w:rFonts w:ascii="TH SarabunIT๙" w:hAnsi="TH SarabunIT๙" w:cs="TH SarabunIT๙"/>
          <w:b/>
          <w:bCs/>
          <w:cs/>
        </w:rPr>
        <w:t>เป้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ประสงค์</w:t>
      </w:r>
      <w:r w:rsidRPr="00FB7F72">
        <w:rPr>
          <w:rFonts w:ascii="TH SarabunIT๙" w:hAnsi="TH SarabunIT๙" w:cs="TH SarabunIT๙" w:hint="cs"/>
          <w:b/>
          <w:bCs/>
          <w:cs/>
        </w:rPr>
        <w:t xml:space="preserve"> </w:t>
      </w:r>
      <w:r w:rsidRPr="00FB7F72">
        <w:rPr>
          <w:rFonts w:ascii="TH SarabunIT๙" w:hAnsi="TH SarabunIT๙" w:cs="TH SarabunIT๙"/>
          <w:b/>
          <w:bCs/>
          <w:cs/>
        </w:rPr>
        <w:t>(</w:t>
      </w:r>
      <w:r w:rsidRPr="00FB7F72">
        <w:rPr>
          <w:rFonts w:ascii="TH SarabunIT๙" w:hAnsi="TH SarabunIT๙" w:cs="TH SarabunIT๙"/>
          <w:b/>
          <w:bCs/>
        </w:rPr>
        <w:t xml:space="preserve">Goals)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ประชาชนมีคุณภาพชีวิตที่ดี อยู่ดีมีสุข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 xml:space="preserve">หมู่บ้าน/ชุมชนเข้มแข็งตามหลักธรรมนูญหมู่บ้านสันติสุข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</w:p>
    <w:p w:rsidR="00213F3F" w:rsidRDefault="00213F3F" w:rsidP="00213F3F">
      <w:pPr>
        <w:ind w:firstLine="720"/>
        <w:rPr>
          <w:rFonts w:ascii="TH SarabunIT๙" w:hAnsi="TH SarabunIT๙" w:cs="TH SarabunIT๙" w:hint="cs"/>
        </w:rPr>
      </w:pPr>
    </w:p>
    <w:p w:rsidR="00213F3F" w:rsidRPr="00FB7F72" w:rsidRDefault="00213F3F" w:rsidP="00213F3F">
      <w:pPr>
        <w:rPr>
          <w:rFonts w:ascii="TH SarabunIT๙" w:hAnsi="TH SarabunIT๙" w:cs="TH SarabunIT๙"/>
          <w:b/>
          <w:bCs/>
        </w:rPr>
      </w:pPr>
      <w:r w:rsidRPr="00FB7F72">
        <w:rPr>
          <w:rFonts w:ascii="TH SarabunIT๙" w:hAnsi="TH SarabunIT๙" w:cs="TH SarabunIT๙"/>
          <w:b/>
          <w:bCs/>
          <w:cs/>
        </w:rPr>
        <w:t>ตัวชี้วัด/ค่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เป้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หม</w:t>
      </w:r>
      <w:r w:rsidRPr="00FB7F72">
        <w:rPr>
          <w:rFonts w:ascii="TH SarabunIT๙" w:hAnsi="TH SarabunIT๙" w:cs="TH SarabunIT๙" w:hint="cs"/>
          <w:b/>
          <w:bCs/>
          <w:cs/>
        </w:rPr>
        <w:t>า</w:t>
      </w:r>
      <w:r w:rsidRPr="00FB7F72">
        <w:rPr>
          <w:rFonts w:ascii="TH SarabunIT๙" w:hAnsi="TH SarabunIT๙" w:cs="TH SarabunIT๙"/>
          <w:b/>
          <w:bCs/>
          <w:cs/>
        </w:rPr>
        <w:t>ย</w:t>
      </w:r>
      <w:r w:rsidRPr="00FB7F72">
        <w:rPr>
          <w:rFonts w:ascii="TH SarabunIT๙" w:hAnsi="TH SarabunIT๙" w:cs="TH SarabunIT๙"/>
          <w:b/>
          <w:bCs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นวนของผู้สูงอายุที่ได้รับการพัฒนาศักยภาพ (ราย)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เด็กนักเรียนอ่านออกเขียนได้ (ร้อยละ)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เร็จของการแก้ไขปัญหาควา</w:t>
      </w:r>
      <w:r>
        <w:rPr>
          <w:rFonts w:ascii="TH SarabunIT๙" w:hAnsi="TH SarabunIT๙" w:cs="TH SarabunIT๙"/>
          <w:cs/>
        </w:rPr>
        <w:t>มยากจนของครัวเรือนตามเกณฑ์ที่ก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หนด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เร็จในการเสริมสร้างศีลธรรมแก่เด็กและเยาวชน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นวนแรงงานที่ได้รับการพัฒนาทักษะฝีมือแรงงานและการเตรียมความพร้อมก่อนเข้า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สู่ตลาดแรงงาน (ราย)</w:t>
      </w:r>
      <w:r w:rsidRPr="00397804">
        <w:rPr>
          <w:rFonts w:ascii="TH SarabunIT๙" w:hAnsi="TH SarabunIT๙" w:cs="TH SarabunIT๙"/>
        </w:rPr>
        <w:t xml:space="preserve"> 64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นวนของแรงงานและแรงงานนอกระบบที่ได้รับการคุ้มครองสิทธิการประกันสังคม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ตามกฎหมายแรงงาน (ราย)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นวนแรงงานนอกระบบได้รับการพัฒนาและการส่งเสริมอาชีพ เพื่อเป็นรายได้เสริม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ร้อยละของอ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เภอป้องกันควบคุมโรคเข้มแข็งอย่างยั่งยืน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>
        <w:rPr>
          <w:rFonts w:ascii="TH SarabunIT๙" w:hAnsi="TH SarabunIT๙" w:cs="TH SarabunIT๙"/>
          <w:cs/>
        </w:rPr>
        <w:t>อัตราการตั้งครรภ์</w:t>
      </w:r>
      <w:r>
        <w:rPr>
          <w:rFonts w:ascii="TH SarabunIT๙" w:hAnsi="TH SarabunIT๙" w:cs="TH SarabunIT๙" w:hint="cs"/>
          <w:cs/>
        </w:rPr>
        <w:t>ช้า</w:t>
      </w:r>
      <w:r w:rsidRPr="00397804">
        <w:rPr>
          <w:rFonts w:ascii="TH SarabunIT๙" w:hAnsi="TH SarabunIT๙" w:cs="TH SarabunIT๙"/>
          <w:cs/>
        </w:rPr>
        <w:t xml:space="preserve">ของวัยรุ่นลดลง (อายุ </w:t>
      </w:r>
      <w:r w:rsidRPr="00397804">
        <w:rPr>
          <w:rFonts w:ascii="TH SarabunIT๙" w:hAnsi="TH SarabunIT๙" w:cs="TH SarabunIT๙"/>
        </w:rPr>
        <w:t xml:space="preserve">15-19 </w:t>
      </w:r>
      <w:r w:rsidRPr="00397804">
        <w:rPr>
          <w:rFonts w:ascii="TH SarabunIT๙" w:hAnsi="TH SarabunIT๙" w:cs="TH SarabunIT๙"/>
          <w:cs/>
        </w:rPr>
        <w:t>ปี)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เร็จของการเปิดโอกาสให้ประชาชนเข้ามามีส่วนร่วมในการแสดงความ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คิดเห็นและร่วมติดตามตรวจสอบการปฏิบัติราชการ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นวนเครือข่ายเฝ้าระวังทางสังคมและวัฒนธรรม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12. </w:t>
      </w:r>
      <w:r w:rsidRPr="00397804">
        <w:rPr>
          <w:rFonts w:ascii="TH SarabunIT๙" w:hAnsi="TH SarabunIT๙" w:cs="TH SarabunIT๙"/>
          <w:cs/>
        </w:rPr>
        <w:t xml:space="preserve">ร้อยละของหมู่บ้าน/ชุมชนเข้มแข็ง 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lastRenderedPageBreak/>
        <w:t xml:space="preserve">13.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เร็จในการสร้างการมีส่วนร่วมของภาคประชาชนต่อการบริหารจัดการ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ของภาครัฐและองค์การปกครองส่วนท้องถิ่น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 w:hint="cs"/>
        </w:rPr>
      </w:pPr>
    </w:p>
    <w:p w:rsidR="00213F3F" w:rsidRPr="00172F38" w:rsidRDefault="00213F3F" w:rsidP="00213F3F">
      <w:pPr>
        <w:rPr>
          <w:rFonts w:ascii="TH SarabunIT๙" w:hAnsi="TH SarabunIT๙" w:cs="TH SarabunIT๙"/>
          <w:b/>
          <w:bCs/>
        </w:rPr>
      </w:pPr>
      <w:r w:rsidRPr="00172F38">
        <w:rPr>
          <w:rFonts w:ascii="TH SarabunIT๙" w:hAnsi="TH SarabunIT๙" w:cs="TH SarabunIT๙"/>
          <w:b/>
          <w:bCs/>
          <w:cs/>
        </w:rPr>
        <w:t>กลยุทธ์</w:t>
      </w:r>
      <w:r w:rsidRPr="00172F38">
        <w:rPr>
          <w:rFonts w:ascii="TH SarabunIT๙" w:hAnsi="TH SarabunIT๙" w:cs="TH SarabunIT๙"/>
          <w:b/>
          <w:bCs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ส่งเสริมและพัฒนาครอบครัวให้มีความอบอุ่น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 xml:space="preserve">ส่งเสริมการแก้ปัญหาครัวเรือนยากจน ตามหลักธรรมนูญหมู่บ้านสันติสุข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เสริมสร้างการเรียนรู้และพัฒนาการศึกษาของเด็กและเยาวชนทุกระดับ ตามเกณฑ์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คุณภาพทางการศึกษาของท้องถิ่นและระดับชาติ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เสริมสร้างความมีศีลธรรมและ</w:t>
      </w:r>
      <w:r>
        <w:rPr>
          <w:rFonts w:ascii="TH SarabunIT๙" w:hAnsi="TH SarabunIT๙" w:cs="TH SarabunIT๙"/>
          <w:cs/>
        </w:rPr>
        <w:t>การใช้ศีลธรรมเป็นพื้นฐานในการด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รงอยู่ในชุมชนและ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สังคมของเด็กและเยาวชนในทุกระดับ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ส่งเสริมและพัฒนาทักษะด้านแรงงานและการเข้าถึงสิทธิและสวัสดิการตามกฎหมาย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แรงงาน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ส่งเสริมการสร้างอาชีพและการพัฒนาผลิตภัณฑ์ที่เป็นเอกลักษณ์และการจัดการแบบ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ครบวงจรของกลุ่มอาชีพและกลุ่มวิสาหกิจชุมชนโดยกลไกประชารัฐ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รณรงค์และส่งเสริมการดูแลตนเอง การรักษาสุขภาพและการป้องกันโรค ตลอดจนการ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ดูแลผู้ป่วยในครอบครัวของประชาชนตามหลักสุขภาพดีถ้วนหน้า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ยกระดับการบริการสาธารณสุข การเรียน การสอน และการวิจัยด้านวิทยาศาสตร์ 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เทคโนโลยีทางการแพทย์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>ส่งเสริมการพัฒนาทักษะชีวิตของคนในหมู่บ้าน/ชุมชน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 xml:space="preserve">ส่งเสริมและสนับสนุนการปฏิบัติตามแผนชีวิตหมู่บ้านสันติสุข </w:t>
      </w:r>
      <w:r w:rsidRPr="00397804">
        <w:rPr>
          <w:rFonts w:ascii="TH SarabunIT๙" w:hAnsi="TH SarabunIT๙" w:cs="TH SarabunIT๙"/>
        </w:rPr>
        <w:t xml:space="preserve">9 </w:t>
      </w:r>
      <w:r w:rsidRPr="00397804">
        <w:rPr>
          <w:rFonts w:ascii="TH SarabunIT๙" w:hAnsi="TH SarabunIT๙" w:cs="TH SarabunIT๙"/>
          <w:cs/>
        </w:rPr>
        <w:t>ดี (เป็นคนดี มีปัญญา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รายได้สมดุล สุขภาพแข็งแรง สิ่งแวดล้อมสมบูรณ์ สังคมอบอุ่น หลุดพ้นอาชญากรรม กองทุน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พึ่งพาตนเอง และคณะกรรมการหมู่บ้าน/ชุมชนเข้มแข็ง)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11. </w:t>
      </w:r>
      <w:r w:rsidRPr="00397804">
        <w:rPr>
          <w:rFonts w:ascii="TH SarabunIT๙" w:hAnsi="TH SarabunIT๙" w:cs="TH SarabunIT๙"/>
          <w:cs/>
        </w:rPr>
        <w:t>สร้างและเสริมสร้างความเข้มแข็งของกลไกลในการขับเคลื่อนนโยบายรัฐ สู่การปฏิบัติ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ในระดับหมู่บ้าน/ชุมชน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rPr>
          <w:rFonts w:ascii="TH SarabunIT๙" w:hAnsi="TH SarabunIT๙" w:cs="TH SarabunIT๙" w:hint="cs"/>
        </w:rPr>
      </w:pPr>
    </w:p>
    <w:p w:rsidR="00213F3F" w:rsidRPr="00172F38" w:rsidRDefault="00213F3F" w:rsidP="00213F3F">
      <w:pPr>
        <w:rPr>
          <w:rFonts w:ascii="TH SarabunIT๙" w:hAnsi="TH SarabunIT๙" w:cs="TH SarabunIT๙" w:hint="cs"/>
          <w:b/>
          <w:bCs/>
        </w:rPr>
      </w:pPr>
      <w:r w:rsidRPr="00172F38">
        <w:rPr>
          <w:rFonts w:ascii="TH SarabunIT๙" w:hAnsi="TH SarabunIT๙" w:cs="TH SarabunIT๙"/>
          <w:b/>
          <w:bCs/>
          <w:cs/>
        </w:rPr>
        <w:t>ประเด็นยุทธศ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 xml:space="preserve">สตร์ที่ </w:t>
      </w:r>
      <w:proofErr w:type="gramStart"/>
      <w:r w:rsidRPr="00172F38">
        <w:rPr>
          <w:rFonts w:ascii="TH SarabunIT๙" w:hAnsi="TH SarabunIT๙" w:cs="TH SarabunIT๙"/>
          <w:b/>
          <w:bCs/>
        </w:rPr>
        <w:t>3 :</w:t>
      </w:r>
      <w:proofErr w:type="gramEnd"/>
      <w:r w:rsidRPr="00172F38">
        <w:rPr>
          <w:rFonts w:ascii="TH SarabunIT๙" w:hAnsi="TH SarabunIT๙" w:cs="TH SarabunIT๙"/>
          <w:b/>
          <w:bCs/>
        </w:rPr>
        <w:t xml:space="preserve"> </w:t>
      </w:r>
      <w:r w:rsidRPr="00172F38">
        <w:rPr>
          <w:rFonts w:ascii="TH SarabunIT๙" w:hAnsi="TH SarabunIT๙" w:cs="TH SarabunIT๙"/>
          <w:b/>
          <w:bCs/>
          <w:cs/>
        </w:rPr>
        <w:t>ด้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นทรัพย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กรธรรมช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ติและสิ่งแวดล้อม</w:t>
      </w:r>
    </w:p>
    <w:p w:rsidR="00213F3F" w:rsidRDefault="00213F3F" w:rsidP="00213F3F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t>"</w:t>
      </w:r>
      <w:r>
        <w:rPr>
          <w:rFonts w:ascii="TH SarabunIT๙" w:hAnsi="TH SarabunIT๙" w:cs="TH SarabunIT๙"/>
          <w:cs/>
        </w:rPr>
        <w:t>ทรัพย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กรธรรมช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ติสร้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งสรรค์ชีวิตและเป็นมิตรต่อสิ่งแวดล้อม"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Pr="00172F38" w:rsidRDefault="00213F3F" w:rsidP="00213F3F">
      <w:pPr>
        <w:ind w:firstLine="720"/>
        <w:rPr>
          <w:rFonts w:ascii="TH SarabunIT๙" w:hAnsi="TH SarabunIT๙" w:cs="TH SarabunIT๙"/>
        </w:rPr>
      </w:pPr>
    </w:p>
    <w:p w:rsidR="00213F3F" w:rsidRPr="00172F38" w:rsidRDefault="00213F3F" w:rsidP="00213F3F">
      <w:pPr>
        <w:rPr>
          <w:rFonts w:ascii="TH SarabunIT๙" w:hAnsi="TH SarabunIT๙" w:cs="TH SarabunIT๙"/>
          <w:b/>
          <w:bCs/>
        </w:rPr>
      </w:pPr>
      <w:r w:rsidRPr="00172F38">
        <w:rPr>
          <w:rFonts w:ascii="TH SarabunIT๙" w:hAnsi="TH SarabunIT๙" w:cs="TH SarabunIT๙" w:hint="cs"/>
          <w:b/>
          <w:bCs/>
          <w:cs/>
        </w:rPr>
        <w:t>เ</w:t>
      </w:r>
      <w:r w:rsidRPr="00172F38">
        <w:rPr>
          <w:rFonts w:ascii="TH SarabunIT๙" w:hAnsi="TH SarabunIT๙" w:cs="TH SarabunIT๙"/>
          <w:b/>
          <w:bCs/>
          <w:cs/>
        </w:rPr>
        <w:t>ป้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ประสงค์ (</w:t>
      </w:r>
      <w:r w:rsidRPr="00172F38">
        <w:rPr>
          <w:rFonts w:ascii="TH SarabunIT๙" w:hAnsi="TH SarabunIT๙" w:cs="TH SarabunIT๙"/>
          <w:b/>
          <w:bCs/>
        </w:rPr>
        <w:t xml:space="preserve">Goals)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/>
          <w:cs/>
        </w:rPr>
        <w:t>พัฒนาแหล่งน</w:t>
      </w:r>
      <w:r>
        <w:rPr>
          <w:rFonts w:ascii="TH SarabunIT๙" w:hAnsi="TH SarabunIT๙" w:cs="TH SarabunIT๙" w:hint="cs"/>
          <w:cs/>
        </w:rPr>
        <w:t>้ำ</w:t>
      </w:r>
      <w:r>
        <w:rPr>
          <w:rFonts w:ascii="TH SarabunIT๙" w:hAnsi="TH SarabunIT๙" w:cs="TH SarabunIT๙"/>
          <w:cs/>
        </w:rPr>
        <w:t>และคุณภาพของน้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อย่างสมดุล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ฟื้นฟู อนุรักษ์และการใช้ประโยชน์จากป่าและความหลากหลายทางชีวภาพแบบมีส่วน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ร่วมของประชาชนอย่างยั่งยืน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จัดการขยะและการลดมลพิษอย่างเป็นระบบและการมีส่วนร่วมของประชาชน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rPr>
          <w:rFonts w:ascii="TH SarabunIT๙" w:hAnsi="TH SarabunIT๙" w:cs="TH SarabunIT๙"/>
        </w:rPr>
      </w:pPr>
    </w:p>
    <w:p w:rsidR="00213F3F" w:rsidRPr="00172F38" w:rsidRDefault="00213F3F" w:rsidP="00213F3F">
      <w:pPr>
        <w:rPr>
          <w:rFonts w:ascii="TH SarabunIT๙" w:hAnsi="TH SarabunIT๙" w:cs="TH SarabunIT๙"/>
          <w:b/>
          <w:bCs/>
        </w:rPr>
      </w:pPr>
      <w:r w:rsidRPr="00172F38">
        <w:rPr>
          <w:rFonts w:ascii="TH SarabunIT๙" w:hAnsi="TH SarabunIT๙" w:cs="TH SarabunIT๙"/>
          <w:b/>
          <w:bCs/>
          <w:cs/>
        </w:rPr>
        <w:t>ตัวชี้วัด/ค่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เป้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หม</w:t>
      </w:r>
      <w:r w:rsidRPr="00172F38">
        <w:rPr>
          <w:rFonts w:ascii="TH SarabunIT๙" w:hAnsi="TH SarabunIT๙" w:cs="TH SarabunIT๙" w:hint="cs"/>
          <w:b/>
          <w:bCs/>
          <w:cs/>
        </w:rPr>
        <w:t>า</w:t>
      </w:r>
      <w:r w:rsidRPr="00172F38">
        <w:rPr>
          <w:rFonts w:ascii="TH SarabunIT๙" w:hAnsi="TH SarabunIT๙" w:cs="TH SarabunIT๙"/>
          <w:b/>
          <w:bCs/>
          <w:cs/>
        </w:rPr>
        <w:t>ย</w:t>
      </w:r>
      <w:r w:rsidRPr="00172F38">
        <w:rPr>
          <w:rFonts w:ascii="TH SarabunIT๙" w:hAnsi="TH SarabunIT๙" w:cs="TH SarabunIT๙"/>
          <w:b/>
          <w:bCs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๑. 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นวนแหล่งน้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จั</w:t>
      </w:r>
      <w:r>
        <w:rPr>
          <w:rFonts w:ascii="TH SarabunIT๙" w:hAnsi="TH SarabunIT๙" w:cs="TH SarabunIT๙"/>
          <w:cs/>
        </w:rPr>
        <w:t>งหวัดมีปริมาณและคุณภาพเพียงพอส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หรับการใช้ประโยชน์(แห่ง)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นวนพื้นที่ป่าไม้ (พื้นที่ป่าสงวน ป่าสาธ</w:t>
      </w:r>
      <w:r>
        <w:rPr>
          <w:rFonts w:ascii="TH SarabunIT๙" w:hAnsi="TH SarabunIT๙" w:cs="TH SarabunIT๙"/>
          <w:cs/>
        </w:rPr>
        <w:t>ารณะ ป่าชุมชน และพื้นที่ชุ่มน้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) เพิ่มขึ้น (ไร่)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๓. 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นวนชุมชนที่ด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เนินการบริหารจัดการและใช้ประโยชน์อย่างยั่งยืนโดยเน้น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กระบวนการมีส่วนร่วมของประชาชน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lastRenderedPageBreak/>
        <w:t>๔. อัตราการเพิ่มขึ้นของปริมาณขยะชุมชนลดลง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๕. จ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นวนชุมชนที่ส่งเสริมการน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ขยะมูลฝอยกลับมาใช้ประโยชน์ใหม่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t>๖. ปริมาณขยะมูลฝอย ขยะติดเชื้อ และการก่อให้เกิดโรคจากขยะและมลพิษลดลง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๗.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นวนพื้นที่เผาในที่โล่งของจังหวัดลดลง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๘.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นวนพื้นที่ประสบภัยแล้งอุทกภัย และภัยธรรมชาติต่าง ๆ ได้รับการแก้ไขปัญหาและ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ประชาชนที่ได้รับผลกระทบมีความพึงพอใจในการแก้ไขปัญหา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๙. 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นวนพื้นที่ป่า และพื้นที่สาธารณะที่ถูกบุกรุกลดลงเมื่อเทียบกับปีที่ผ่านมา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rPr>
          <w:rFonts w:ascii="TH SarabunIT๙" w:hAnsi="TH SarabunIT๙" w:cs="TH SarabunIT๙" w:hint="cs"/>
        </w:rPr>
      </w:pPr>
    </w:p>
    <w:p w:rsidR="00213F3F" w:rsidRDefault="00213F3F" w:rsidP="00213F3F">
      <w:pPr>
        <w:rPr>
          <w:rFonts w:ascii="TH SarabunIT๙" w:hAnsi="TH SarabunIT๙" w:cs="TH SarabunIT๙"/>
        </w:rPr>
      </w:pPr>
      <w:r w:rsidRPr="00353314">
        <w:rPr>
          <w:rFonts w:ascii="TH SarabunIT๙" w:hAnsi="TH SarabunIT๙" w:cs="TH SarabunIT๙"/>
          <w:b/>
          <w:bCs/>
          <w:cs/>
        </w:rPr>
        <w:t>กลยุทธ์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</w:t>
      </w:r>
      <w:r>
        <w:rPr>
          <w:rFonts w:ascii="TH SarabunIT๙" w:hAnsi="TH SarabunIT๙" w:cs="TH SarabunIT๙"/>
          <w:cs/>
        </w:rPr>
        <w:t>่งเสริมการจัดหาและพัฒนาแหล่งน้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เพื่อการอุปโภค บริโภคให้เพียงพอ ควบคู่กับการ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เพิ่มประสิทธิภาพการจัดการน</w:t>
      </w:r>
      <w:r>
        <w:rPr>
          <w:rFonts w:ascii="TH SarabunIT๙" w:hAnsi="TH SarabunIT๙" w:cs="TH SarabunIT๙" w:hint="cs"/>
          <w:cs/>
        </w:rPr>
        <w:t>้ำ</w:t>
      </w:r>
      <w:r w:rsidRPr="00397804">
        <w:rPr>
          <w:rFonts w:ascii="TH SarabunIT๙" w:hAnsi="TH SarabunIT๙" w:cs="TH SarabunIT๙"/>
          <w:cs/>
        </w:rPr>
        <w:t>ภาคการผลิต (ภาคการเกษตรและอุตสาหกรรม) โดยเน้น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กระบวนการมีส่วนร่วมของประชาชนและเครือข่ายองค์กรต่าง ๆ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/>
          <w:cs/>
        </w:rPr>
        <w:t>ส่งเสริมการพัฒนาคุณภาพแหล่งน</w:t>
      </w:r>
      <w:r>
        <w:rPr>
          <w:rFonts w:ascii="TH SarabunIT๙" w:hAnsi="TH SarabunIT๙" w:cs="TH SarabunIT๙" w:hint="cs"/>
          <w:cs/>
        </w:rPr>
        <w:t>้ำ</w:t>
      </w:r>
      <w:r>
        <w:rPr>
          <w:rFonts w:ascii="TH SarabunIT๙" w:hAnsi="TH SarabunIT๙" w:cs="TH SarabunIT๙"/>
          <w:cs/>
        </w:rPr>
        <w:t>และการจัดการแหล่งน้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โดยการมีส่วนร่วมของ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ประชาชนและเครือ</w:t>
      </w:r>
      <w:r w:rsidRPr="00397804">
        <w:rPr>
          <w:rFonts w:ascii="TH SarabunIT๙" w:hAnsi="TH SarabunIT๙" w:cs="TH SarabunIT๙"/>
          <w:cs/>
        </w:rPr>
        <w:t>ข่ายประชาสังคม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ส่งเสริม อนุรักษ์และฟื้นฟูสภาพทรัพยากรป่าไม้ และทรัพยากรธรรมชาติอื่น ๆ โดยเน้น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การใช้ประโยชน์อย่างยั่งยืนและชาญฉลาด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/>
          <w:cs/>
        </w:rPr>
        <w:t>ส่งเสริมให้ เกิดชุมชน ต้นแบบในการบริหารจัดการและใช้ประโยชน์ จ</w:t>
      </w:r>
      <w:r w:rsidRPr="00397804">
        <w:rPr>
          <w:rFonts w:ascii="TH SarabunIT๙" w:hAnsi="TH SarabunIT๙" w:cs="TH SarabunIT๙"/>
          <w:cs/>
        </w:rPr>
        <w:t>ากทรัพยากรธรรมชาติและสิ่งแวดล้อมอย่างยั่งยืน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ส่งเสริมและพัฒนากระบวนการบริหารจัดการทรัพยากรธรรมชาติและสิ่งแวดล้อมให้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เป็นหน้าที่ของพลเมืองคนบุรีรัมย์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6. </w:t>
      </w:r>
      <w:r w:rsidRPr="00397804">
        <w:rPr>
          <w:rFonts w:ascii="TH SarabunIT๙" w:hAnsi="TH SarabunIT๙" w:cs="TH SarabunIT๙"/>
          <w:cs/>
        </w:rPr>
        <w:t>ส่งเสริมให้เกิดกระบวนการควบคุมและลดมลพิษโดยเน้นการผลิตและการบริโภคที่เป็น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มิตรกับสิ่งแวดล้อมและระบบนิเวศ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ส่งเสริมให้เกิดกระบวนการบริหารจัดการขยะและสิ่งปฏิกูลในระดับพื้นที่ตั้งแต่ต้นทาง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ถึงปลายทาง โดยเน้นกระบวนการมีส่วนร่วมจากทุกภาคส่วน</w:t>
      </w:r>
      <w:r w:rsidRPr="00397804">
        <w:rPr>
          <w:rFonts w:ascii="TH SarabunIT๙" w:hAnsi="TH SarabunIT๙" w:cs="TH SarabunIT๙"/>
        </w:rPr>
        <w:t xml:space="preserve"> 66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ส่งเสริมให้เกิดชุมชนหรือองค์กรต้นแบบในการบริหารจัดการขยะแบบครบวงจร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Pr="006C4282" w:rsidRDefault="00213F3F" w:rsidP="00213F3F">
      <w:pPr>
        <w:rPr>
          <w:rFonts w:ascii="TH SarabunIT๙" w:hAnsi="TH SarabunIT๙" w:cs="TH SarabunIT๙"/>
          <w:sz w:val="28"/>
          <w:szCs w:val="28"/>
        </w:rPr>
      </w:pPr>
    </w:p>
    <w:p w:rsidR="00213F3F" w:rsidRPr="00353314" w:rsidRDefault="00213F3F" w:rsidP="00213F3F">
      <w:pPr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t>ประเด็นยุทธศ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 xml:space="preserve">สตร์ที่ </w:t>
      </w:r>
      <w:proofErr w:type="gramStart"/>
      <w:r w:rsidRPr="00353314">
        <w:rPr>
          <w:rFonts w:ascii="TH SarabunIT๙" w:hAnsi="TH SarabunIT๙" w:cs="TH SarabunIT๙"/>
          <w:b/>
          <w:bCs/>
        </w:rPr>
        <w:t>4 :</w:t>
      </w:r>
      <w:proofErr w:type="gramEnd"/>
      <w:r w:rsidRPr="00353314">
        <w:rPr>
          <w:rFonts w:ascii="TH SarabunIT๙" w:hAnsi="TH SarabunIT๙" w:cs="TH SarabunIT๙"/>
          <w:b/>
          <w:bCs/>
        </w:rPr>
        <w:t xml:space="preserve"> </w:t>
      </w:r>
      <w:r w:rsidRPr="00353314">
        <w:rPr>
          <w:rFonts w:ascii="TH SarabunIT๙" w:hAnsi="TH SarabunIT๙" w:cs="TH SarabunIT๙"/>
          <w:b/>
          <w:bCs/>
          <w:cs/>
        </w:rPr>
        <w:t>ด้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นรักษ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คว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มมั่นคงและคว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มสงบ</w:t>
      </w:r>
    </w:p>
    <w:p w:rsidR="00213F3F" w:rsidRPr="00353314" w:rsidRDefault="00213F3F" w:rsidP="00213F3F">
      <w:pPr>
        <w:ind w:firstLine="720"/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</w:rPr>
        <w:t xml:space="preserve"> “</w:t>
      </w:r>
      <w:r w:rsidRPr="00353314">
        <w:rPr>
          <w:rFonts w:ascii="TH SarabunIT๙" w:hAnsi="TH SarabunIT๙" w:cs="TH SarabunIT๙"/>
          <w:b/>
          <w:bCs/>
          <w:cs/>
        </w:rPr>
        <w:t xml:space="preserve">บุรีรัมย์สันติสุข </w:t>
      </w:r>
      <w:r w:rsidRPr="00353314">
        <w:rPr>
          <w:rFonts w:ascii="TH SarabunIT๙" w:hAnsi="TH SarabunIT๙" w:cs="TH SarabunIT๙"/>
          <w:b/>
          <w:bCs/>
        </w:rPr>
        <w:t xml:space="preserve">9 </w:t>
      </w:r>
      <w:r w:rsidRPr="00353314">
        <w:rPr>
          <w:rFonts w:ascii="TH SarabunIT๙" w:hAnsi="TH SarabunIT๙" w:cs="TH SarabunIT๙"/>
          <w:b/>
          <w:bCs/>
          <w:cs/>
        </w:rPr>
        <w:t>ดี</w:t>
      </w:r>
      <w:r w:rsidRPr="00353314">
        <w:rPr>
          <w:rFonts w:ascii="TH SarabunIT๙" w:hAnsi="TH SarabunIT๙" w:cs="TH SarabunIT๙"/>
          <w:b/>
          <w:bCs/>
        </w:rPr>
        <w:t xml:space="preserve">” </w:t>
      </w:r>
    </w:p>
    <w:p w:rsidR="00213F3F" w:rsidRPr="006C4282" w:rsidRDefault="00213F3F" w:rsidP="00213F3F">
      <w:pPr>
        <w:ind w:firstLine="720"/>
        <w:rPr>
          <w:rFonts w:ascii="TH SarabunIT๙" w:hAnsi="TH SarabunIT๙" w:cs="TH SarabunIT๙"/>
          <w:sz w:val="28"/>
          <w:szCs w:val="28"/>
        </w:rPr>
      </w:pPr>
    </w:p>
    <w:p w:rsidR="00213F3F" w:rsidRPr="00353314" w:rsidRDefault="00213F3F" w:rsidP="00213F3F">
      <w:pPr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t>เป้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ประสงค์ (</w:t>
      </w:r>
      <w:r w:rsidRPr="00353314">
        <w:rPr>
          <w:rFonts w:ascii="TH SarabunIT๙" w:hAnsi="TH SarabunIT๙" w:cs="TH SarabunIT๙"/>
          <w:b/>
          <w:bCs/>
        </w:rPr>
        <w:t xml:space="preserve">Goals)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สังคมสงบสุขและอบอุ่น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ประชาชนมีความปลอดภัยในชีวิตและทรัพย์สินและมีคุณภาพชีวิตที่ดี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  <w:cs/>
        </w:rPr>
        <w:t>๓. ลดอุบัติเหตุทางถนนและสาธารณภัย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Pr="006C4282" w:rsidRDefault="00213F3F" w:rsidP="00213F3F">
      <w:pPr>
        <w:rPr>
          <w:rFonts w:ascii="TH SarabunIT๙" w:hAnsi="TH SarabunIT๙" w:cs="TH SarabunIT๙"/>
          <w:sz w:val="28"/>
          <w:szCs w:val="28"/>
        </w:rPr>
      </w:pPr>
    </w:p>
    <w:p w:rsidR="00213F3F" w:rsidRPr="00353314" w:rsidRDefault="00213F3F" w:rsidP="00213F3F">
      <w:pPr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t>ตัวชี้วัด/ค่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เป้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หม</w:t>
      </w:r>
      <w:r w:rsidRPr="00353314">
        <w:rPr>
          <w:rFonts w:ascii="TH SarabunIT๙" w:hAnsi="TH SarabunIT๙" w:cs="TH SarabunIT๙" w:hint="cs"/>
          <w:b/>
          <w:bCs/>
          <w:cs/>
        </w:rPr>
        <w:t>า</w:t>
      </w:r>
      <w:r w:rsidRPr="00353314">
        <w:rPr>
          <w:rFonts w:ascii="TH SarabunIT๙" w:hAnsi="TH SarabunIT๙" w:cs="TH SarabunIT๙"/>
          <w:b/>
          <w:bCs/>
          <w:cs/>
        </w:rPr>
        <w:t>ย</w:t>
      </w:r>
      <w:r w:rsidRPr="00353314">
        <w:rPr>
          <w:rFonts w:ascii="TH SarabunIT๙" w:hAnsi="TH SarabunIT๙" w:cs="TH SarabunIT๙"/>
          <w:b/>
          <w:bCs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เร็จในการพัฒนาบุคลากรรักษาความสงบเรียบร้อย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>
        <w:rPr>
          <w:rFonts w:ascii="TH SarabunIT๙" w:hAnsi="TH SarabunIT๙" w:cs="TH SarabunIT๙"/>
          <w:cs/>
        </w:rPr>
        <w:t>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เร็จในการป้องกันและแก้ไขปัญหายาเสพติดในหมู่บ้าน/ชุมชนตาม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แนวทางประชารัฐ</w:t>
      </w:r>
    </w:p>
    <w:p w:rsidR="00213F3F" w:rsidRDefault="00213F3F" w:rsidP="00213F3F">
      <w:pPr>
        <w:ind w:left="720"/>
        <w:jc w:val="thaiDistribute"/>
        <w:rPr>
          <w:rFonts w:ascii="TH SarabunIT๙" w:hAnsi="TH SarabunIT๙" w:cs="TH SarabunIT๙" w:hint="cs"/>
        </w:rPr>
      </w:pPr>
      <w:r w:rsidRPr="00397804">
        <w:rPr>
          <w:rFonts w:ascii="TH SarabunIT๙" w:hAnsi="TH SarabunIT๙" w:cs="TH SarabunIT๙"/>
        </w:rPr>
        <w:lastRenderedPageBreak/>
        <w:t xml:space="preserve">3. </w:t>
      </w:r>
      <w:r w:rsidRPr="00397804">
        <w:rPr>
          <w:rFonts w:ascii="TH SarabunIT๙" w:hAnsi="TH SarabunIT๙" w:cs="TH SarabunIT๙"/>
          <w:cs/>
        </w:rPr>
        <w:t>ร้อยละที่เพิ่มขึ้นของผ</w:t>
      </w:r>
      <w:r>
        <w:rPr>
          <w:rFonts w:ascii="TH SarabunIT๙" w:hAnsi="TH SarabunIT๙" w:cs="TH SarabunIT๙"/>
          <w:cs/>
        </w:rPr>
        <w:t>ู้เสพ/ผู้ติดยาเสพติดได้รับการบ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บัดฟื้นฟูและได้รับการติดตามดูแล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อย่างต่อเนื่อง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๔.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เร็จในการป้องกันผู้ที่อาจเข้าไปที่เกี่ยวข้องกับยาเสพติด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๕.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เร็จของการเทิดทูนไว้ซึ่งสถาบันชาติ ศาสนา พระมหากษัตริย์ และการ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ปกครองในระบอบประชาธิปไตยอันมีพระมหากษัตริย์ทรงเป็นประมุข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๖.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เร็จในการส่งเสริมให้เกิดความสมานฉันท์และความสามัคคีของประชาชน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ภายในจังหวัดบุรีรัมย์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๗.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เร็จของการจัดตั้งเครือข่ายอนุรักษ์ทรัพยากรธรรมชาติและสิ่งแวดล้อม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t>๘. ร้อยละที่เพิ่มขึ้นของการจัดตั้งชุดเฉพาะกิ</w:t>
      </w:r>
      <w:r>
        <w:rPr>
          <w:rFonts w:ascii="TH SarabunIT๙" w:hAnsi="TH SarabunIT๙" w:cs="TH SarabunIT๙"/>
          <w:cs/>
        </w:rPr>
        <w:t>จต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บล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  <w:cs/>
        </w:rPr>
        <w:t>๙. ร้อยละของหมู่บ้าน/ชุมชนเอาชนะปัญหายาเสพติดอย่างยั่งยืน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๐.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เร็จในการป้องกันและปราบปรามปัญหาอาชญากรรม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๑. ระดับความ</w:t>
      </w:r>
      <w:r>
        <w:rPr>
          <w:rFonts w:ascii="TH SarabunIT๙" w:hAnsi="TH SarabunIT๙" w:cs="TH SarabunIT๙" w:hint="cs"/>
          <w:cs/>
        </w:rPr>
        <w:t>สำ</w:t>
      </w:r>
      <w:r>
        <w:rPr>
          <w:rFonts w:ascii="TH SarabunIT๙" w:hAnsi="TH SarabunIT๙" w:cs="TH SarabunIT๙"/>
          <w:cs/>
        </w:rPr>
        <w:t>เร็จของการผนึกก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ลังประชาชนในพื้นที่ชายแดนเพื่อสนับสนุนการ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ป้องกันประเทศ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๒.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เร็จในการพัฒนาความสัมพันธ์อันดีระดับท้องถิ่นกับประเทศเพื่อนบ้าน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๓.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เร็จในการจัดตั้งเครือข่ายข่าวภาคประชาชนเพื่อความมั่นคง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๔. ระดับความส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เร็จของการขยาย</w:t>
      </w:r>
      <w:r>
        <w:rPr>
          <w:rFonts w:ascii="TH SarabunIT๙" w:hAnsi="TH SarabunIT๙" w:cs="TH SarabunIT๙"/>
          <w:cs/>
        </w:rPr>
        <w:t>ผลโครงการอันเนื่องมาจากพระราชด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ริ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  <w:cs/>
        </w:rPr>
        <w:t>๕. ระดับความส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เร็จของการจัดระเบียบแรงงานต</w:t>
      </w:r>
      <w:r>
        <w:rPr>
          <w:rFonts w:ascii="TH SarabunIT๙" w:hAnsi="TH SarabunIT๙" w:cs="TH SarabunIT๙" w:hint="cs"/>
          <w:cs/>
        </w:rPr>
        <w:t>่าง</w:t>
      </w:r>
      <w:r w:rsidRPr="00397804">
        <w:rPr>
          <w:rFonts w:ascii="TH SarabunIT๙" w:hAnsi="TH SarabunIT๙" w:cs="TH SarabunIT๙"/>
          <w:cs/>
        </w:rPr>
        <w:t>ด้าวหลบหนีเข้าเมืองที่สอดคล้องกับ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ความมั่นคงของชาติ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Pr="00353314" w:rsidRDefault="00213F3F" w:rsidP="00213F3F">
      <w:pPr>
        <w:jc w:val="thaiDistribute"/>
        <w:rPr>
          <w:rFonts w:ascii="TH SarabunIT๙" w:hAnsi="TH SarabunIT๙" w:cs="TH SarabunIT๙"/>
          <w:b/>
          <w:bCs/>
        </w:rPr>
      </w:pPr>
      <w:r w:rsidRPr="00353314">
        <w:rPr>
          <w:rFonts w:ascii="TH SarabunIT๙" w:hAnsi="TH SarabunIT๙" w:cs="TH SarabunIT๙"/>
          <w:b/>
          <w:bCs/>
          <w:cs/>
        </w:rPr>
        <w:t>กลยุทธ์</w:t>
      </w:r>
      <w:r w:rsidRPr="00353314">
        <w:rPr>
          <w:rFonts w:ascii="TH SarabunIT๙" w:hAnsi="TH SarabunIT๙" w:cs="TH SarabunIT๙"/>
          <w:b/>
          <w:bCs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>พัฒนาศักยภาพให้กับบุคลากรด้านการรักษาความสงบเรียบร้อยภายในหมู่บ้าน/ชุมชน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และการเพิ่ม</w:t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นวนบุคลากรด้านการรักษาความสงบเรียบร้อยให้เพียงพอต่อการรักษาความสงบ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เรียบร้อยภายในหมู่บ้าน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ส่งเสริมและพัฒนาระบบการป้องกัน ปราบปราม และแก้ไขปัญหายาเสพติดใน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หมู่บ้าน/ชุมชน อย่างยั่งยืน</w:t>
      </w:r>
      <w:r w:rsidRPr="00397804">
        <w:rPr>
          <w:rFonts w:ascii="TH SarabunIT๙" w:hAnsi="TH SarabunIT๙" w:cs="TH SarabunIT๙"/>
        </w:rPr>
        <w:t xml:space="preserve"> 67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ผู</w:t>
      </w:r>
      <w:r>
        <w:rPr>
          <w:rFonts w:ascii="TH SarabunIT๙" w:hAnsi="TH SarabunIT๙" w:cs="TH SarabunIT๙"/>
          <w:cs/>
        </w:rPr>
        <w:t>้เสพ/ผู้ติดยาเสพติด ได้รับการบ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บัดรักษาฟื้นฟูสมรรถภาพ และได้รับการติดตาม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ดูแลช่วยเหลือภายหลังจาการบ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บัดฟื้นฟู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เสริมสร้างความมั่นคงของสถาบันหลักของชาติ และการปกครองในระบอบ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ประชาธิปไตยอันมีประมหากษัตริย์ทรงเป็นประมุข โดยการสร้างความเป็นธรรมและความ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สมานฉันท์ของประชาชนภายในจังหวัด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5. </w:t>
      </w:r>
      <w:r w:rsidRPr="00397804">
        <w:rPr>
          <w:rFonts w:ascii="TH SarabunIT๙" w:hAnsi="TH SarabunIT๙" w:cs="TH SarabunIT๙"/>
          <w:cs/>
        </w:rPr>
        <w:t>ป้องกันและแก้ไขปัญหาเยาวชนทั้งในสถานศึกษาและเยาวชนนอกสถานศึกษาที่อาจเข้า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ไปเกี่ยวข้องกับปัญหาภัยทางสังคม และภัยยาเสพติด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</w:rPr>
        <w:t>.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เสริมสร้างกระบวนการมีส่วนร่วมของภาคประชาชนและท้องถิ่นในการบริหารจัดการ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การตรวจสอบ และการเฝ้าระวังการทุจริตคอร์รัปชั่นและการแสวงหาผลประโยชน์จาก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ทรัพยากรธรรมชาติโดยมิชอบ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7. </w:t>
      </w:r>
      <w:r w:rsidRPr="00397804">
        <w:rPr>
          <w:rFonts w:ascii="TH SarabunIT๙" w:hAnsi="TH SarabunIT๙" w:cs="TH SarabunIT๙"/>
          <w:cs/>
        </w:rPr>
        <w:t>เสริมสร้างความเข้มแข็งและภูมิคุ้มกันด้านความมั่นคงภายในจังหวัด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8. </w:t>
      </w:r>
      <w:r w:rsidRPr="00397804">
        <w:rPr>
          <w:rFonts w:ascii="TH SarabunIT๙" w:hAnsi="TH SarabunIT๙" w:cs="TH SarabunIT๙"/>
          <w:cs/>
        </w:rPr>
        <w:t>ส่งเสริมและพัฒนาศักยภาพการป้องกันประเทศ ของหมู่บ้านตามแนวชายแดนให้เป็น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หมู่บ้านมั่นคงและสงบสุข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9. </w:t>
      </w:r>
      <w:r w:rsidRPr="00397804">
        <w:rPr>
          <w:rFonts w:ascii="TH SarabunIT๙" w:hAnsi="TH SarabunIT๙" w:cs="TH SarabunIT๙"/>
          <w:cs/>
        </w:rPr>
        <w:t>พัฒนาความสัมพันธ์อันดีระดับท้องถิ่นกับประเทศเพื่อนบ้าน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10. </w:t>
      </w:r>
      <w:r w:rsidRPr="00397804">
        <w:rPr>
          <w:rFonts w:ascii="TH SarabunIT๙" w:hAnsi="TH SarabunIT๙" w:cs="TH SarabunIT๙"/>
          <w:cs/>
        </w:rPr>
        <w:t>พัฒนาระบบเครือข่ายข่าวภาคประชาชน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lastRenderedPageBreak/>
        <w:t xml:space="preserve">11. </w:t>
      </w:r>
      <w:r>
        <w:rPr>
          <w:rFonts w:ascii="TH SarabunIT๙" w:hAnsi="TH SarabunIT๙" w:cs="TH SarabunIT๙"/>
          <w:cs/>
        </w:rPr>
        <w:t>สร้างจิตส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นึกให้กับผู้ประกอบการที่มีความเสี่ยงต่อการเกิดอาชญากรรมปฏิบัติตาม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กฎหมายและข้อบังคับอย่างเคร่งครัด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12. </w:t>
      </w:r>
      <w:r w:rsidRPr="00397804">
        <w:rPr>
          <w:rFonts w:ascii="TH SarabunIT๙" w:hAnsi="TH SarabunIT๙" w:cs="TH SarabunIT๙"/>
          <w:cs/>
        </w:rPr>
        <w:t>รณรงค์และส่งเสริมการขึ้นทะเบียน การควบคุมดูแลแรงงานต่างด้าวในสถาน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ประกอบการและในชุมชน เพื่อจัดระบบป้องกันและแก้ไขปัญหาผู้หลบหนีเข้าเมือง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13. </w:t>
      </w:r>
      <w:r w:rsidRPr="00397804">
        <w:rPr>
          <w:rFonts w:ascii="TH SarabunIT๙" w:hAnsi="TH SarabunIT๙" w:cs="TH SarabunIT๙"/>
          <w:cs/>
        </w:rPr>
        <w:t>รณรงค์การเฝ้าระวังและป้องกันอุบัติเหตุทางถนนและสาธารณภัยโดยการมีส่วนร่วม</w:t>
      </w:r>
      <w:r w:rsidRPr="00397804">
        <w:rPr>
          <w:rFonts w:ascii="TH SarabunIT๙" w:hAnsi="TH SarabunIT๙" w:cs="TH SarabunIT๙"/>
        </w:rPr>
        <w:t xml:space="preserve"> </w:t>
      </w:r>
      <w:r w:rsidRPr="00397804">
        <w:rPr>
          <w:rFonts w:ascii="TH SarabunIT๙" w:hAnsi="TH SarabunIT๙" w:cs="TH SarabunIT๙"/>
          <w:cs/>
        </w:rPr>
        <w:t>ของประชาชนและเครือข่ายของประชาสังคม</w:t>
      </w:r>
      <w:r w:rsidRPr="0039780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จังหวัดบุรีรัมย์ก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หนดต</w:t>
      </w:r>
      <w:r>
        <w:rPr>
          <w:rFonts w:ascii="TH SarabunIT๙" w:hAnsi="TH SarabunIT๙" w:cs="TH SarabunIT๙" w:hint="cs"/>
          <w:cs/>
        </w:rPr>
        <w:t>ำ</w:t>
      </w:r>
      <w:r w:rsidRPr="00397804">
        <w:rPr>
          <w:rFonts w:ascii="TH SarabunIT๙" w:hAnsi="TH SarabunIT๙" w:cs="TH SarabunIT๙"/>
          <w:cs/>
        </w:rPr>
        <w:t>แหน</w:t>
      </w:r>
      <w:r>
        <w:rPr>
          <w:rFonts w:ascii="TH SarabunIT๙" w:hAnsi="TH SarabunIT๙" w:cs="TH SarabunIT๙"/>
          <w:cs/>
        </w:rPr>
        <w:t>่งท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งยุทธศ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สตร์ในก</w:t>
      </w:r>
      <w:r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/>
          <w:cs/>
        </w:rPr>
        <w:t>รพัฒน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จังหวัด (</w:t>
      </w:r>
      <w:r w:rsidRPr="00397804">
        <w:rPr>
          <w:rFonts w:ascii="TH SarabunIT๙" w:hAnsi="TH SarabunIT๙" w:cs="TH SarabunIT๙"/>
        </w:rPr>
        <w:t xml:space="preserve">Positioning) 4 </w:t>
      </w:r>
      <w:r>
        <w:rPr>
          <w:rFonts w:ascii="TH SarabunIT๙" w:hAnsi="TH SarabunIT๙" w:cs="TH SarabunIT๙"/>
          <w:cs/>
        </w:rPr>
        <w:t>ด้</w:t>
      </w:r>
      <w:r>
        <w:rPr>
          <w:rFonts w:ascii="TH SarabunIT๙" w:hAnsi="TH SarabunIT๙" w:cs="TH SarabunIT๙" w:hint="cs"/>
          <w:cs/>
        </w:rPr>
        <w:t>า</w:t>
      </w:r>
      <w:r w:rsidRPr="00397804">
        <w:rPr>
          <w:rFonts w:ascii="TH SarabunIT๙" w:hAnsi="TH SarabunIT๙" w:cs="TH SarabunIT๙"/>
          <w:cs/>
        </w:rPr>
        <w:t>น คือ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1. </w:t>
      </w:r>
      <w:r w:rsidRPr="00397804">
        <w:rPr>
          <w:rFonts w:ascii="TH SarabunIT๙" w:hAnsi="TH SarabunIT๙" w:cs="TH SarabunIT๙"/>
          <w:cs/>
        </w:rPr>
        <w:t xml:space="preserve">พัฒนาศักยภาพเป็น </w:t>
      </w:r>
      <w:r w:rsidRPr="00397804">
        <w:rPr>
          <w:rFonts w:ascii="TH SarabunIT๙" w:hAnsi="TH SarabunIT๙" w:cs="TH SarabunIT๙"/>
        </w:rPr>
        <w:t>“</w:t>
      </w:r>
      <w:r w:rsidRPr="00397804">
        <w:rPr>
          <w:rFonts w:ascii="TH SarabunIT๙" w:hAnsi="TH SarabunIT๙" w:cs="TH SarabunIT๙"/>
          <w:cs/>
        </w:rPr>
        <w:t>ศูนย์กลางการท่องเที่ยวอารยธรรมขอมและกีฬามาตรฐานโลก</w:t>
      </w:r>
      <w:r w:rsidRPr="00397804">
        <w:rPr>
          <w:rFonts w:ascii="TH SarabunIT๙" w:hAnsi="TH SarabunIT๙" w:cs="TH SarabunIT๙"/>
        </w:rPr>
        <w:t>”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2. </w:t>
      </w:r>
      <w:r w:rsidRPr="00397804">
        <w:rPr>
          <w:rFonts w:ascii="TH SarabunIT๙" w:hAnsi="TH SarabunIT๙" w:cs="TH SarabunIT๙"/>
          <w:cs/>
        </w:rPr>
        <w:t>ส่งเสริมการผลิตสินค้าเกษตรและอาหารปลอดภัยมาตรฐานสากล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Default="00213F3F" w:rsidP="00213F3F">
      <w:pPr>
        <w:ind w:firstLine="720"/>
        <w:jc w:val="thaiDistribute"/>
        <w:rPr>
          <w:rFonts w:ascii="TH SarabunIT๙" w:hAnsi="TH SarabunIT๙" w:cs="TH SarabunIT๙"/>
        </w:rPr>
      </w:pPr>
      <w:r w:rsidRPr="00397804">
        <w:rPr>
          <w:rFonts w:ascii="TH SarabunIT๙" w:hAnsi="TH SarabunIT๙" w:cs="TH SarabunIT๙"/>
        </w:rPr>
        <w:t xml:space="preserve">3. </w:t>
      </w:r>
      <w:r w:rsidRPr="00397804">
        <w:rPr>
          <w:rFonts w:ascii="TH SarabunIT๙" w:hAnsi="TH SarabunIT๙" w:cs="TH SarabunIT๙"/>
          <w:cs/>
        </w:rPr>
        <w:t>ส่งเสริมและพัฒนาผลิตภัณฑ์ไหม</w:t>
      </w:r>
      <w:r w:rsidRPr="00397804">
        <w:rPr>
          <w:rFonts w:ascii="TH SarabunIT๙" w:hAnsi="TH SarabunIT๙" w:cs="TH SarabunIT๙"/>
        </w:rPr>
        <w:t xml:space="preserve"> </w:t>
      </w:r>
    </w:p>
    <w:p w:rsidR="00213F3F" w:rsidRPr="00397804" w:rsidRDefault="00213F3F" w:rsidP="00213F3F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97804">
        <w:rPr>
          <w:rFonts w:ascii="TH SarabunIT๙" w:hAnsi="TH SarabunIT๙" w:cs="TH SarabunIT๙"/>
        </w:rPr>
        <w:t xml:space="preserve">4. </w:t>
      </w:r>
      <w:r w:rsidRPr="00397804">
        <w:rPr>
          <w:rFonts w:ascii="TH SarabunIT๙" w:hAnsi="TH SarabunIT๙" w:cs="TH SarabunIT๙"/>
          <w:cs/>
        </w:rPr>
        <w:t>ส่งเสริมการค้าชายแดนเพื่อการค้าและการลงทุน</w:t>
      </w:r>
    </w:p>
    <w:p w:rsidR="00213F3F" w:rsidRDefault="00213F3F" w:rsidP="00213F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F3F" w:rsidRDefault="00213F3F" w:rsidP="00213F3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3F3F" w:rsidRPr="00213F3F" w:rsidRDefault="00213F3F">
      <w:pPr>
        <w:rPr>
          <w:rFonts w:hint="cs"/>
        </w:rPr>
      </w:pPr>
    </w:p>
    <w:sectPr w:rsidR="00213F3F" w:rsidRPr="00213F3F" w:rsidSect="00303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083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33C33"/>
    <w:multiLevelType w:val="hybridMultilevel"/>
    <w:tmpl w:val="4E8A872E"/>
    <w:lvl w:ilvl="0" w:tplc="3E0EF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1A02F0"/>
    <w:multiLevelType w:val="singleLevel"/>
    <w:tmpl w:val="D56C087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47938D9"/>
    <w:multiLevelType w:val="multilevel"/>
    <w:tmpl w:val="2266EE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D4C4FE7"/>
    <w:multiLevelType w:val="hybridMultilevel"/>
    <w:tmpl w:val="2B2C9268"/>
    <w:lvl w:ilvl="0" w:tplc="E9983198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EA005D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2296EDD"/>
    <w:multiLevelType w:val="multilevel"/>
    <w:tmpl w:val="B8D0A0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E176E7"/>
    <w:multiLevelType w:val="multilevel"/>
    <w:tmpl w:val="A8B6C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7">
    <w:nsid w:val="12FD2FE1"/>
    <w:multiLevelType w:val="hybridMultilevel"/>
    <w:tmpl w:val="A1328B3C"/>
    <w:lvl w:ilvl="0" w:tplc="16EA8696">
      <w:start w:val="1"/>
      <w:numFmt w:val="thaiNumbers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32E7AC4"/>
    <w:multiLevelType w:val="multilevel"/>
    <w:tmpl w:val="AE94150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13BC4011"/>
    <w:multiLevelType w:val="singleLevel"/>
    <w:tmpl w:val="FE0CBC58"/>
    <w:lvl w:ilvl="0">
      <w:start w:val="1"/>
      <w:numFmt w:val="hebrew2"/>
      <w:pStyle w:val="5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90B728A"/>
    <w:multiLevelType w:val="hybridMultilevel"/>
    <w:tmpl w:val="5484E72C"/>
    <w:lvl w:ilvl="0" w:tplc="BD46BA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50E05"/>
    <w:multiLevelType w:val="hybridMultilevel"/>
    <w:tmpl w:val="3458A576"/>
    <w:lvl w:ilvl="0" w:tplc="41024F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B2758DD"/>
    <w:multiLevelType w:val="singleLevel"/>
    <w:tmpl w:val="7F10F00A"/>
    <w:lvl w:ilvl="0">
      <w:start w:val="1"/>
      <w:numFmt w:val="bullet"/>
      <w:lvlText w:val="-"/>
      <w:lvlJc w:val="left"/>
      <w:pPr>
        <w:tabs>
          <w:tab w:val="num" w:pos="1097"/>
        </w:tabs>
        <w:ind w:left="1021" w:hanging="284"/>
      </w:pPr>
      <w:rPr>
        <w:rFonts w:ascii="Cordia New" w:hAnsi="Cordia New" w:cs="Cordia New" w:hint="default"/>
      </w:rPr>
    </w:lvl>
  </w:abstractNum>
  <w:abstractNum w:abstractNumId="13">
    <w:nsid w:val="1F693096"/>
    <w:multiLevelType w:val="hybridMultilevel"/>
    <w:tmpl w:val="FEEA083A"/>
    <w:lvl w:ilvl="0" w:tplc="7A9047F6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4">
    <w:nsid w:val="1F7B58F8"/>
    <w:multiLevelType w:val="multilevel"/>
    <w:tmpl w:val="C1F8EB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15">
    <w:nsid w:val="21D51036"/>
    <w:multiLevelType w:val="multilevel"/>
    <w:tmpl w:val="295635A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28E4779B"/>
    <w:multiLevelType w:val="hybridMultilevel"/>
    <w:tmpl w:val="A2807A90"/>
    <w:lvl w:ilvl="0" w:tplc="EE1C6A68">
      <w:start w:val="1"/>
      <w:numFmt w:val="thaiNumbers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9782C5A"/>
    <w:multiLevelType w:val="hybridMultilevel"/>
    <w:tmpl w:val="F58A7000"/>
    <w:lvl w:ilvl="0" w:tplc="533E060A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8">
    <w:nsid w:val="31B950D5"/>
    <w:multiLevelType w:val="hybridMultilevel"/>
    <w:tmpl w:val="A45A807C"/>
    <w:lvl w:ilvl="0" w:tplc="94E80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D01C50"/>
    <w:multiLevelType w:val="hybridMultilevel"/>
    <w:tmpl w:val="FD786EA8"/>
    <w:lvl w:ilvl="0" w:tplc="9CBEB338">
      <w:start w:val="24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7450AE6"/>
    <w:multiLevelType w:val="hybridMultilevel"/>
    <w:tmpl w:val="BC186EB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4F700D"/>
    <w:multiLevelType w:val="multilevel"/>
    <w:tmpl w:val="DDBAB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3A2D05F9"/>
    <w:multiLevelType w:val="singleLevel"/>
    <w:tmpl w:val="FCA2723E"/>
    <w:lvl w:ilvl="0">
      <w:start w:val="4"/>
      <w:numFmt w:val="hebrew2"/>
      <w:pStyle w:val="7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3D4B33BD"/>
    <w:multiLevelType w:val="multilevel"/>
    <w:tmpl w:val="473416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</w:rPr>
    </w:lvl>
  </w:abstractNum>
  <w:abstractNum w:abstractNumId="24">
    <w:nsid w:val="3DF53216"/>
    <w:multiLevelType w:val="hybridMultilevel"/>
    <w:tmpl w:val="2C46F294"/>
    <w:lvl w:ilvl="0" w:tplc="CDD4E1C0">
      <w:start w:val="1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08A2895"/>
    <w:multiLevelType w:val="multilevel"/>
    <w:tmpl w:val="2BCCA4F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1FF1A44"/>
    <w:multiLevelType w:val="singleLevel"/>
    <w:tmpl w:val="BF64EC4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27">
    <w:nsid w:val="42A752A1"/>
    <w:multiLevelType w:val="multilevel"/>
    <w:tmpl w:val="F976D6F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28">
    <w:nsid w:val="43FD014B"/>
    <w:multiLevelType w:val="multilevel"/>
    <w:tmpl w:val="7B96CA7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9">
    <w:nsid w:val="49062334"/>
    <w:multiLevelType w:val="multilevel"/>
    <w:tmpl w:val="6D98C5A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0">
    <w:nsid w:val="4FA954D2"/>
    <w:multiLevelType w:val="singleLevel"/>
    <w:tmpl w:val="51CEB5FC"/>
    <w:lvl w:ilvl="0">
      <w:start w:val="7"/>
      <w:numFmt w:val="hebrew2"/>
      <w:pStyle w:val="8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</w:abstractNum>
  <w:abstractNum w:abstractNumId="31">
    <w:nsid w:val="579248CC"/>
    <w:multiLevelType w:val="hybridMultilevel"/>
    <w:tmpl w:val="2AEE3F16"/>
    <w:lvl w:ilvl="0" w:tplc="3C2846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94016"/>
    <w:multiLevelType w:val="hybridMultilevel"/>
    <w:tmpl w:val="96107474"/>
    <w:lvl w:ilvl="0" w:tplc="E1AE6EC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827E5"/>
    <w:multiLevelType w:val="multilevel"/>
    <w:tmpl w:val="3892A7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98C1C8D"/>
    <w:multiLevelType w:val="hybridMultilevel"/>
    <w:tmpl w:val="439E6986"/>
    <w:lvl w:ilvl="0" w:tplc="59765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ACDF8">
      <w:start w:val="1"/>
      <w:numFmt w:val="decimal"/>
      <w:lvlText w:val="(%2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2" w:tplc="C5F250B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A3316F0"/>
    <w:multiLevelType w:val="hybridMultilevel"/>
    <w:tmpl w:val="8F94905C"/>
    <w:lvl w:ilvl="0" w:tplc="5BD8FF8E">
      <w:start w:val="1"/>
      <w:numFmt w:val="thaiNumbers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5BDD0492"/>
    <w:multiLevelType w:val="multilevel"/>
    <w:tmpl w:val="040ED4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627D2656"/>
    <w:multiLevelType w:val="hybridMultilevel"/>
    <w:tmpl w:val="213C7CC0"/>
    <w:lvl w:ilvl="0" w:tplc="9C46CAE4">
      <w:start w:val="2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6866FA6"/>
    <w:multiLevelType w:val="hybridMultilevel"/>
    <w:tmpl w:val="EAD23F32"/>
    <w:lvl w:ilvl="0" w:tplc="040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9">
    <w:nsid w:val="66AC2D1D"/>
    <w:multiLevelType w:val="multilevel"/>
    <w:tmpl w:val="D562D0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>
    <w:nsid w:val="692B5D2D"/>
    <w:multiLevelType w:val="hybridMultilevel"/>
    <w:tmpl w:val="EC66C418"/>
    <w:lvl w:ilvl="0" w:tplc="0E1C9F1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EE4C16"/>
    <w:multiLevelType w:val="multilevel"/>
    <w:tmpl w:val="536A616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>
    <w:nsid w:val="6C234A0D"/>
    <w:multiLevelType w:val="hybridMultilevel"/>
    <w:tmpl w:val="C69CDEA0"/>
    <w:lvl w:ilvl="0" w:tplc="E2F2F4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6DB61BD2"/>
    <w:multiLevelType w:val="hybridMultilevel"/>
    <w:tmpl w:val="F43ADDE6"/>
    <w:lvl w:ilvl="0" w:tplc="E82097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220ACE">
      <w:start w:val="1"/>
      <w:numFmt w:val="thaiNumbers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EC97401"/>
    <w:multiLevelType w:val="hybridMultilevel"/>
    <w:tmpl w:val="84E6DAF8"/>
    <w:lvl w:ilvl="0" w:tplc="6BCC0C48">
      <w:start w:val="1"/>
      <w:numFmt w:val="thaiNumbers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6F8E788E"/>
    <w:multiLevelType w:val="hybridMultilevel"/>
    <w:tmpl w:val="84145CE0"/>
    <w:lvl w:ilvl="0" w:tplc="E77C196C">
      <w:start w:val="4"/>
      <w:numFmt w:val="bullet"/>
      <w:lvlText w:val="-"/>
      <w:lvlJc w:val="left"/>
      <w:pPr>
        <w:ind w:left="108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2A5AF5"/>
    <w:multiLevelType w:val="hybridMultilevel"/>
    <w:tmpl w:val="28FA7E6C"/>
    <w:lvl w:ilvl="0" w:tplc="B5806C4C">
      <w:start w:val="2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7930512"/>
    <w:multiLevelType w:val="multilevel"/>
    <w:tmpl w:val="4DB44A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48">
    <w:nsid w:val="7C424334"/>
    <w:multiLevelType w:val="singleLevel"/>
    <w:tmpl w:val="FE4430BC"/>
    <w:lvl w:ilvl="0">
      <w:start w:val="3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  <w:color w:val="000000"/>
      </w:rPr>
    </w:lvl>
  </w:abstractNum>
  <w:abstractNum w:abstractNumId="49">
    <w:nsid w:val="7CE5219F"/>
    <w:multiLevelType w:val="hybridMultilevel"/>
    <w:tmpl w:val="EE9A4B48"/>
    <w:lvl w:ilvl="0" w:tplc="96108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34"/>
  </w:num>
  <w:num w:numId="3">
    <w:abstractNumId w:val="13"/>
  </w:num>
  <w:num w:numId="4">
    <w:abstractNumId w:val="43"/>
  </w:num>
  <w:num w:numId="5">
    <w:abstractNumId w:val="38"/>
  </w:num>
  <w:num w:numId="6">
    <w:abstractNumId w:val="10"/>
  </w:num>
  <w:num w:numId="7">
    <w:abstractNumId w:val="9"/>
  </w:num>
  <w:num w:numId="8">
    <w:abstractNumId w:val="22"/>
  </w:num>
  <w:num w:numId="9">
    <w:abstractNumId w:val="30"/>
  </w:num>
  <w:num w:numId="10">
    <w:abstractNumId w:val="23"/>
  </w:num>
  <w:num w:numId="11">
    <w:abstractNumId w:val="48"/>
  </w:num>
  <w:num w:numId="12">
    <w:abstractNumId w:val="39"/>
  </w:num>
  <w:num w:numId="13">
    <w:abstractNumId w:val="27"/>
  </w:num>
  <w:num w:numId="14">
    <w:abstractNumId w:val="21"/>
  </w:num>
  <w:num w:numId="15">
    <w:abstractNumId w:val="2"/>
  </w:num>
  <w:num w:numId="16">
    <w:abstractNumId w:val="26"/>
  </w:num>
  <w:num w:numId="17">
    <w:abstractNumId w:val="14"/>
  </w:num>
  <w:num w:numId="18">
    <w:abstractNumId w:val="5"/>
  </w:num>
  <w:num w:numId="19">
    <w:abstractNumId w:val="33"/>
  </w:num>
  <w:num w:numId="20">
    <w:abstractNumId w:val="20"/>
  </w:num>
  <w:num w:numId="21">
    <w:abstractNumId w:val="36"/>
  </w:num>
  <w:num w:numId="22">
    <w:abstractNumId w:val="41"/>
  </w:num>
  <w:num w:numId="23">
    <w:abstractNumId w:val="29"/>
  </w:num>
  <w:num w:numId="24">
    <w:abstractNumId w:val="28"/>
  </w:num>
  <w:num w:numId="25">
    <w:abstractNumId w:val="15"/>
  </w:num>
  <w:num w:numId="26">
    <w:abstractNumId w:val="8"/>
  </w:num>
  <w:num w:numId="27">
    <w:abstractNumId w:val="3"/>
  </w:num>
  <w:num w:numId="28">
    <w:abstractNumId w:val="6"/>
  </w:num>
  <w:num w:numId="29">
    <w:abstractNumId w:val="47"/>
  </w:num>
  <w:num w:numId="30">
    <w:abstractNumId w:val="4"/>
  </w:num>
  <w:num w:numId="31">
    <w:abstractNumId w:val="37"/>
  </w:num>
  <w:num w:numId="32">
    <w:abstractNumId w:val="12"/>
  </w:num>
  <w:num w:numId="33">
    <w:abstractNumId w:val="24"/>
  </w:num>
  <w:num w:numId="34">
    <w:abstractNumId w:val="0"/>
  </w:num>
  <w:num w:numId="35">
    <w:abstractNumId w:val="19"/>
  </w:num>
  <w:num w:numId="36">
    <w:abstractNumId w:val="46"/>
  </w:num>
  <w:num w:numId="37">
    <w:abstractNumId w:val="18"/>
  </w:num>
  <w:num w:numId="38">
    <w:abstractNumId w:val="49"/>
  </w:num>
  <w:num w:numId="39">
    <w:abstractNumId w:val="45"/>
  </w:num>
  <w:num w:numId="40">
    <w:abstractNumId w:val="1"/>
  </w:num>
  <w:num w:numId="41">
    <w:abstractNumId w:val="17"/>
  </w:num>
  <w:num w:numId="42">
    <w:abstractNumId w:val="42"/>
  </w:num>
  <w:num w:numId="43">
    <w:abstractNumId w:val="11"/>
  </w:num>
  <w:num w:numId="44">
    <w:abstractNumId w:val="31"/>
  </w:num>
  <w:num w:numId="45">
    <w:abstractNumId w:val="44"/>
  </w:num>
  <w:num w:numId="46">
    <w:abstractNumId w:val="16"/>
  </w:num>
  <w:num w:numId="47">
    <w:abstractNumId w:val="7"/>
  </w:num>
  <w:num w:numId="48">
    <w:abstractNumId w:val="32"/>
  </w:num>
  <w:num w:numId="49">
    <w:abstractNumId w:val="35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>
    <w:applyBreakingRules/>
  </w:compat>
  <w:rsids>
    <w:rsidRoot w:val="00213F3F"/>
    <w:rsid w:val="00213F3F"/>
    <w:rsid w:val="0030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F3F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1">
    <w:name w:val="heading 1"/>
    <w:basedOn w:val="a0"/>
    <w:next w:val="a0"/>
    <w:link w:val="10"/>
    <w:qFormat/>
    <w:rsid w:val="00213F3F"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0"/>
    <w:next w:val="a0"/>
    <w:link w:val="20"/>
    <w:qFormat/>
    <w:rsid w:val="00213F3F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213F3F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0"/>
    <w:next w:val="a0"/>
    <w:link w:val="40"/>
    <w:unhideWhenUsed/>
    <w:qFormat/>
    <w:rsid w:val="00213F3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/>
    </w:rPr>
  </w:style>
  <w:style w:type="paragraph" w:styleId="5">
    <w:name w:val="heading 5"/>
    <w:basedOn w:val="a0"/>
    <w:next w:val="a0"/>
    <w:link w:val="50"/>
    <w:qFormat/>
    <w:rsid w:val="00213F3F"/>
    <w:pPr>
      <w:keepNext/>
      <w:numPr>
        <w:numId w:val="7"/>
      </w:numPr>
      <w:outlineLvl w:val="4"/>
    </w:pPr>
    <w:rPr>
      <w:rFonts w:ascii="AngsanaUPC" w:hAnsi="AngsanaUPC"/>
      <w:b/>
      <w:bCs/>
      <w:lang w:eastAsia="th-TH"/>
    </w:rPr>
  </w:style>
  <w:style w:type="paragraph" w:styleId="6">
    <w:name w:val="heading 6"/>
    <w:basedOn w:val="a0"/>
    <w:next w:val="a0"/>
    <w:link w:val="60"/>
    <w:unhideWhenUsed/>
    <w:qFormat/>
    <w:rsid w:val="00213F3F"/>
    <w:pPr>
      <w:spacing w:before="240" w:after="60"/>
      <w:outlineLvl w:val="5"/>
    </w:pPr>
    <w:rPr>
      <w:rFonts w:ascii="Calibri" w:eastAsia="Times New Roman" w:hAnsi="Calibri"/>
      <w:b/>
      <w:bCs/>
      <w:sz w:val="22"/>
      <w:szCs w:val="28"/>
      <w:lang/>
    </w:rPr>
  </w:style>
  <w:style w:type="paragraph" w:styleId="7">
    <w:name w:val="heading 7"/>
    <w:basedOn w:val="a0"/>
    <w:next w:val="a0"/>
    <w:link w:val="70"/>
    <w:qFormat/>
    <w:rsid w:val="00213F3F"/>
    <w:pPr>
      <w:keepNext/>
      <w:numPr>
        <w:numId w:val="8"/>
      </w:numPr>
      <w:outlineLvl w:val="6"/>
    </w:pPr>
    <w:rPr>
      <w:rFonts w:ascii="AngsanaUPC" w:hAnsi="AngsanaUPC"/>
      <w:b/>
      <w:bCs/>
      <w:lang w:eastAsia="th-TH"/>
    </w:rPr>
  </w:style>
  <w:style w:type="paragraph" w:styleId="8">
    <w:name w:val="heading 8"/>
    <w:basedOn w:val="a0"/>
    <w:next w:val="a0"/>
    <w:link w:val="80"/>
    <w:qFormat/>
    <w:rsid w:val="00213F3F"/>
    <w:pPr>
      <w:keepNext/>
      <w:numPr>
        <w:numId w:val="9"/>
      </w:numPr>
      <w:outlineLvl w:val="7"/>
    </w:pPr>
    <w:rPr>
      <w:rFonts w:ascii="AngsanaUPC" w:hAnsi="AngsanaUPC"/>
      <w:b/>
      <w:bCs/>
      <w:lang w:eastAsia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หัวเรื่อง 1 อักขระ"/>
    <w:basedOn w:val="a1"/>
    <w:link w:val="1"/>
    <w:rsid w:val="00213F3F"/>
    <w:rPr>
      <w:rFonts w:ascii="Cordia New" w:eastAsia="Cordia New" w:hAnsi="Cordia New" w:cs="Angsana New"/>
      <w:b/>
      <w:bCs/>
      <w:sz w:val="44"/>
      <w:szCs w:val="44"/>
      <w:lang w:eastAsia="zh-CN"/>
    </w:rPr>
  </w:style>
  <w:style w:type="character" w:customStyle="1" w:styleId="20">
    <w:name w:val="หัวเรื่อง 2 อักขระ"/>
    <w:basedOn w:val="a1"/>
    <w:link w:val="2"/>
    <w:rsid w:val="00213F3F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1"/>
    <w:link w:val="3"/>
    <w:rsid w:val="00213F3F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1"/>
    <w:link w:val="4"/>
    <w:rsid w:val="00213F3F"/>
    <w:rPr>
      <w:rFonts w:ascii="Calibri" w:eastAsia="Times New Roman" w:hAnsi="Calibri" w:cs="Angsan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1"/>
    <w:link w:val="5"/>
    <w:rsid w:val="00213F3F"/>
    <w:rPr>
      <w:rFonts w:ascii="AngsanaUPC" w:eastAsia="Cordia New" w:hAnsi="AngsanaUPC" w:cs="Angsana New"/>
      <w:b/>
      <w:bCs/>
      <w:sz w:val="32"/>
      <w:szCs w:val="32"/>
      <w:lang w:eastAsia="th-TH"/>
    </w:rPr>
  </w:style>
  <w:style w:type="character" w:customStyle="1" w:styleId="60">
    <w:name w:val="หัวเรื่อง 6 อักขระ"/>
    <w:basedOn w:val="a1"/>
    <w:link w:val="6"/>
    <w:rsid w:val="00213F3F"/>
    <w:rPr>
      <w:rFonts w:ascii="Calibri" w:eastAsia="Times New Roman" w:hAnsi="Calibri" w:cs="Angsana New"/>
      <w:b/>
      <w:bCs/>
      <w:lang w:eastAsia="zh-CN"/>
    </w:rPr>
  </w:style>
  <w:style w:type="character" w:customStyle="1" w:styleId="70">
    <w:name w:val="หัวเรื่อง 7 อักขระ"/>
    <w:basedOn w:val="a1"/>
    <w:link w:val="7"/>
    <w:rsid w:val="00213F3F"/>
    <w:rPr>
      <w:rFonts w:ascii="AngsanaUPC" w:eastAsia="Cordia New" w:hAnsi="AngsanaUPC" w:cs="Angsana New"/>
      <w:b/>
      <w:bCs/>
      <w:sz w:val="32"/>
      <w:szCs w:val="32"/>
      <w:lang w:eastAsia="th-TH"/>
    </w:rPr>
  </w:style>
  <w:style w:type="character" w:customStyle="1" w:styleId="80">
    <w:name w:val="หัวเรื่อง 8 อักขระ"/>
    <w:basedOn w:val="a1"/>
    <w:link w:val="8"/>
    <w:rsid w:val="00213F3F"/>
    <w:rPr>
      <w:rFonts w:ascii="AngsanaUPC" w:eastAsia="Cordia New" w:hAnsi="AngsanaUPC" w:cs="Angsana New"/>
      <w:b/>
      <w:bCs/>
      <w:sz w:val="32"/>
      <w:szCs w:val="32"/>
      <w:lang w:eastAsia="th-TH"/>
    </w:rPr>
  </w:style>
  <w:style w:type="paragraph" w:styleId="a4">
    <w:name w:val="Body Text"/>
    <w:basedOn w:val="a0"/>
    <w:link w:val="a5"/>
    <w:rsid w:val="00213F3F"/>
    <w:pPr>
      <w:tabs>
        <w:tab w:val="left" w:pos="1134"/>
      </w:tabs>
    </w:pPr>
    <w:rPr>
      <w:rFonts w:ascii="Times New Roman" w:hAnsi="Times New Roman"/>
      <w:lang w:eastAsia="th-TH"/>
    </w:rPr>
  </w:style>
  <w:style w:type="character" w:customStyle="1" w:styleId="a5">
    <w:name w:val="เนื้อความ อักขระ"/>
    <w:basedOn w:val="a1"/>
    <w:link w:val="a4"/>
    <w:rsid w:val="00213F3F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6">
    <w:name w:val="List Bullet"/>
    <w:basedOn w:val="a0"/>
    <w:autoRedefine/>
    <w:rsid w:val="00213F3F"/>
    <w:pPr>
      <w:tabs>
        <w:tab w:val="left" w:pos="0"/>
        <w:tab w:val="left" w:pos="4111"/>
      </w:tabs>
      <w:ind w:firstLine="1440"/>
    </w:pPr>
    <w:rPr>
      <w:rFonts w:ascii="Times New Roman" w:hAnsi="Times New Roman"/>
      <w:color w:val="000000"/>
      <w:lang w:eastAsia="th-TH"/>
    </w:rPr>
  </w:style>
  <w:style w:type="paragraph" w:styleId="a7">
    <w:name w:val="header"/>
    <w:basedOn w:val="a0"/>
    <w:link w:val="a8"/>
    <w:uiPriority w:val="99"/>
    <w:rsid w:val="00213F3F"/>
    <w:pPr>
      <w:tabs>
        <w:tab w:val="center" w:pos="4320"/>
        <w:tab w:val="right" w:pos="8640"/>
      </w:tabs>
    </w:pPr>
    <w:rPr>
      <w:rFonts w:ascii="Angsana New" w:hAnsi="Angsana New"/>
      <w:caps/>
      <w:lang/>
    </w:rPr>
  </w:style>
  <w:style w:type="character" w:customStyle="1" w:styleId="a8">
    <w:name w:val="หัวกระดาษ อักขระ"/>
    <w:basedOn w:val="a1"/>
    <w:link w:val="a7"/>
    <w:uiPriority w:val="99"/>
    <w:rsid w:val="00213F3F"/>
    <w:rPr>
      <w:rFonts w:ascii="Angsana New" w:eastAsia="Cordia New" w:hAnsi="Angsana New" w:cs="Angsana New"/>
      <w:caps/>
      <w:sz w:val="32"/>
      <w:szCs w:val="32"/>
      <w:lang w:eastAsia="zh-CN"/>
    </w:rPr>
  </w:style>
  <w:style w:type="paragraph" w:styleId="a9">
    <w:name w:val="Body Text Indent"/>
    <w:basedOn w:val="a0"/>
    <w:link w:val="aa"/>
    <w:rsid w:val="00213F3F"/>
    <w:pPr>
      <w:ind w:firstLine="1440"/>
    </w:pPr>
  </w:style>
  <w:style w:type="character" w:customStyle="1" w:styleId="aa">
    <w:name w:val="การเยื้องเนื้อความ อักขระ"/>
    <w:basedOn w:val="a1"/>
    <w:link w:val="a9"/>
    <w:rsid w:val="00213F3F"/>
    <w:rPr>
      <w:rFonts w:ascii="Cordia New" w:eastAsia="Cordia New" w:hAnsi="Cordia New" w:cs="Angsana New"/>
      <w:sz w:val="32"/>
      <w:szCs w:val="32"/>
      <w:lang w:eastAsia="zh-CN"/>
    </w:rPr>
  </w:style>
  <w:style w:type="character" w:styleId="ab">
    <w:name w:val="page number"/>
    <w:basedOn w:val="a1"/>
    <w:rsid w:val="00213F3F"/>
  </w:style>
  <w:style w:type="paragraph" w:styleId="21">
    <w:name w:val="Body Text Indent 2"/>
    <w:basedOn w:val="a0"/>
    <w:link w:val="22"/>
    <w:rsid w:val="00213F3F"/>
    <w:pPr>
      <w:spacing w:before="240"/>
      <w:ind w:firstLine="720"/>
    </w:pPr>
  </w:style>
  <w:style w:type="character" w:customStyle="1" w:styleId="22">
    <w:name w:val="การเยื้องเนื้อความ 2 อักขระ"/>
    <w:basedOn w:val="a1"/>
    <w:link w:val="21"/>
    <w:rsid w:val="00213F3F"/>
    <w:rPr>
      <w:rFonts w:ascii="Cordia New" w:eastAsia="Cordia New" w:hAnsi="Cordia New" w:cs="Angsana New"/>
      <w:sz w:val="32"/>
      <w:szCs w:val="32"/>
      <w:lang w:eastAsia="zh-CN"/>
    </w:rPr>
  </w:style>
  <w:style w:type="paragraph" w:styleId="23">
    <w:name w:val="Body Text 2"/>
    <w:basedOn w:val="a0"/>
    <w:link w:val="24"/>
    <w:rsid w:val="00213F3F"/>
    <w:pPr>
      <w:jc w:val="both"/>
    </w:pPr>
    <w:rPr>
      <w:rFonts w:ascii="Angsana New" w:hAnsi="Angsana New"/>
    </w:rPr>
  </w:style>
  <w:style w:type="character" w:customStyle="1" w:styleId="24">
    <w:name w:val="เนื้อความ 2 อักขระ"/>
    <w:basedOn w:val="a1"/>
    <w:link w:val="23"/>
    <w:rsid w:val="00213F3F"/>
    <w:rPr>
      <w:rFonts w:ascii="Angsana New" w:eastAsia="Cordia New" w:hAnsi="Angsana New" w:cs="Angsana New"/>
      <w:sz w:val="32"/>
      <w:szCs w:val="32"/>
      <w:lang w:eastAsia="zh-CN"/>
    </w:rPr>
  </w:style>
  <w:style w:type="paragraph" w:styleId="ac">
    <w:name w:val="footer"/>
    <w:basedOn w:val="a0"/>
    <w:link w:val="ad"/>
    <w:uiPriority w:val="99"/>
    <w:rsid w:val="00213F3F"/>
    <w:pPr>
      <w:tabs>
        <w:tab w:val="center" w:pos="4153"/>
        <w:tab w:val="right" w:pos="8306"/>
      </w:tabs>
    </w:pPr>
    <w:rPr>
      <w:szCs w:val="37"/>
      <w:lang/>
    </w:rPr>
  </w:style>
  <w:style w:type="character" w:customStyle="1" w:styleId="ad">
    <w:name w:val="ท้ายกระดาษ อักขระ"/>
    <w:basedOn w:val="a1"/>
    <w:link w:val="ac"/>
    <w:uiPriority w:val="99"/>
    <w:rsid w:val="00213F3F"/>
    <w:rPr>
      <w:rFonts w:ascii="Cordia New" w:eastAsia="Cordia New" w:hAnsi="Cordia New" w:cs="Angsana New"/>
      <w:sz w:val="32"/>
      <w:szCs w:val="37"/>
      <w:lang w:eastAsia="zh-CN"/>
    </w:rPr>
  </w:style>
  <w:style w:type="paragraph" w:styleId="ae">
    <w:name w:val="Balloon Text"/>
    <w:basedOn w:val="a0"/>
    <w:link w:val="a"/>
    <w:rsid w:val="00213F3F"/>
    <w:rPr>
      <w:rFonts w:ascii="Tahoma" w:hAnsi="Tahoma"/>
      <w:sz w:val="16"/>
      <w:szCs w:val="20"/>
      <w:lang/>
    </w:rPr>
  </w:style>
  <w:style w:type="character" w:customStyle="1" w:styleId="a">
    <w:name w:val="ข้อความบอลลูน อักขระ"/>
    <w:basedOn w:val="a1"/>
    <w:link w:val="ae"/>
    <w:rsid w:val="00213F3F"/>
    <w:rPr>
      <w:rFonts w:ascii="Tahoma" w:eastAsia="Cordia New" w:hAnsi="Tahoma" w:cs="Angsana New"/>
      <w:sz w:val="16"/>
      <w:szCs w:val="20"/>
      <w:lang w:eastAsia="zh-CN"/>
    </w:rPr>
  </w:style>
  <w:style w:type="table" w:styleId="af">
    <w:name w:val="Table Grid"/>
    <w:basedOn w:val="a2"/>
    <w:uiPriority w:val="59"/>
    <w:rsid w:val="00213F3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3F3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0">
    <w:name w:val="No Spacing"/>
    <w:uiPriority w:val="1"/>
    <w:qFormat/>
    <w:rsid w:val="00213F3F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List Paragraph"/>
    <w:basedOn w:val="a0"/>
    <w:uiPriority w:val="34"/>
    <w:qFormat/>
    <w:rsid w:val="00213F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7817</Words>
  <Characters>44560</Characters>
  <Application>Microsoft Office Word</Application>
  <DocSecurity>0</DocSecurity>
  <Lines>371</Lines>
  <Paragraphs>104</Paragraphs>
  <ScaleCrop>false</ScaleCrop>
  <Company>KKD Computer</Company>
  <LinksUpToDate>false</LinksUpToDate>
  <CharactersWithSpaces>52273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2020-05-13T08:01:00Z</dcterms:created>
  <dcterms:modified xsi:type="dcterms:W3CDTF">2020-05-13T08:02:00Z</dcterms:modified>
</cp:coreProperties>
</file>